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6EB4" w14:textId="77777777" w:rsidR="00391A65" w:rsidRPr="00D07C62" w:rsidRDefault="00391A65" w:rsidP="00391A65">
      <w:pPr>
        <w:autoSpaceDE w:val="0"/>
        <w:autoSpaceDN w:val="0"/>
        <w:adjustRightInd w:val="0"/>
        <w:spacing w:after="0" w:line="240" w:lineRule="auto"/>
        <w:jc w:val="center"/>
        <w:rPr>
          <w:rFonts w:cs="MyriadPro-Regular"/>
          <w:b/>
          <w:sz w:val="24"/>
          <w:szCs w:val="24"/>
          <w:lang w:val="en-US"/>
        </w:rPr>
      </w:pPr>
      <w:r w:rsidRPr="00D07C62">
        <w:rPr>
          <w:noProof/>
          <w:lang w:val="en-US"/>
        </w:rPr>
        <w:drawing>
          <wp:inline distT="0" distB="0" distL="0" distR="0" wp14:anchorId="2379714E" wp14:editId="04FC7563">
            <wp:extent cx="1657350" cy="130492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304925"/>
                    </a:xfrm>
                    <a:prstGeom prst="rect">
                      <a:avLst/>
                    </a:prstGeom>
                    <a:noFill/>
                    <a:ln>
                      <a:noFill/>
                    </a:ln>
                  </pic:spPr>
                </pic:pic>
              </a:graphicData>
            </a:graphic>
          </wp:inline>
        </w:drawing>
      </w:r>
    </w:p>
    <w:p w14:paraId="41D4AD48" w14:textId="77777777" w:rsidR="00E272BC" w:rsidRPr="00D07C62" w:rsidRDefault="00E272BC">
      <w:pPr>
        <w:rPr>
          <w:b/>
          <w:sz w:val="24"/>
          <w:szCs w:val="24"/>
          <w:lang w:val="en-US"/>
        </w:rPr>
      </w:pPr>
    </w:p>
    <w:p w14:paraId="17087E59" w14:textId="77777777" w:rsidR="008A0F4C" w:rsidRPr="00D07C62" w:rsidRDefault="00E272BC" w:rsidP="00E527CA">
      <w:pPr>
        <w:spacing w:after="0" w:line="240" w:lineRule="auto"/>
        <w:rPr>
          <w:b/>
          <w:sz w:val="48"/>
          <w:szCs w:val="48"/>
          <w:lang w:val="en-US"/>
        </w:rPr>
      </w:pPr>
      <w:r w:rsidRPr="00D07C62">
        <w:rPr>
          <w:b/>
          <w:sz w:val="48"/>
          <w:szCs w:val="48"/>
          <w:lang w:val="en-US"/>
        </w:rPr>
        <w:t>L</w:t>
      </w:r>
      <w:r w:rsidR="003634E4" w:rsidRPr="00D07C62">
        <w:rPr>
          <w:b/>
          <w:sz w:val="48"/>
          <w:szCs w:val="48"/>
          <w:lang w:val="en-US"/>
        </w:rPr>
        <w:t>ocal action plan</w:t>
      </w:r>
      <w:r w:rsidR="007A54DF" w:rsidRPr="00D07C62">
        <w:rPr>
          <w:b/>
          <w:sz w:val="48"/>
          <w:szCs w:val="48"/>
          <w:lang w:val="en-US"/>
        </w:rPr>
        <w:t>s</w:t>
      </w:r>
      <w:r w:rsidRPr="00D07C62">
        <w:rPr>
          <w:b/>
          <w:sz w:val="48"/>
          <w:szCs w:val="48"/>
          <w:lang w:val="en-US"/>
        </w:rPr>
        <w:t xml:space="preserve"> </w:t>
      </w:r>
      <w:r w:rsidR="009A7859">
        <w:rPr>
          <w:b/>
          <w:sz w:val="48"/>
          <w:szCs w:val="48"/>
          <w:lang w:val="en-US"/>
        </w:rPr>
        <w:t>Romania</w:t>
      </w:r>
    </w:p>
    <w:p w14:paraId="3BE3D1FB" w14:textId="77777777" w:rsidR="007E638C" w:rsidRPr="00D07C62" w:rsidRDefault="007E638C" w:rsidP="00E527CA">
      <w:pPr>
        <w:spacing w:after="0" w:line="240" w:lineRule="auto"/>
        <w:rPr>
          <w:b/>
          <w:sz w:val="28"/>
          <w:szCs w:val="28"/>
          <w:lang w:val="en-US"/>
        </w:rPr>
      </w:pPr>
    </w:p>
    <w:p w14:paraId="2DFB661F" w14:textId="77777777" w:rsidR="007E638C" w:rsidRPr="00D07C62" w:rsidRDefault="007E638C" w:rsidP="00E527CA">
      <w:pPr>
        <w:spacing w:after="0" w:line="240" w:lineRule="auto"/>
        <w:rPr>
          <w:b/>
          <w:sz w:val="28"/>
          <w:szCs w:val="28"/>
          <w:lang w:val="en-US"/>
        </w:rPr>
      </w:pPr>
    </w:p>
    <w:sdt>
      <w:sdtPr>
        <w:rPr>
          <w:rFonts w:asciiTheme="minorHAnsi" w:eastAsiaTheme="minorHAnsi" w:hAnsiTheme="minorHAnsi" w:cstheme="minorBidi"/>
          <w:color w:val="auto"/>
          <w:sz w:val="22"/>
          <w:szCs w:val="22"/>
          <w:lang w:val="en-US" w:eastAsia="en-US"/>
        </w:rPr>
        <w:id w:val="-1034816423"/>
        <w:docPartObj>
          <w:docPartGallery w:val="Table of Contents"/>
          <w:docPartUnique/>
        </w:docPartObj>
      </w:sdtPr>
      <w:sdtEndPr>
        <w:rPr>
          <w:b/>
          <w:bCs/>
        </w:rPr>
      </w:sdtEndPr>
      <w:sdtContent>
        <w:p w14:paraId="2089883C" w14:textId="77777777" w:rsidR="002510CE" w:rsidRPr="00D07C62" w:rsidRDefault="002510CE">
          <w:pPr>
            <w:pStyle w:val="Kopvaninhoudsopgave"/>
            <w:rPr>
              <w:lang w:val="en-US"/>
            </w:rPr>
          </w:pPr>
          <w:r w:rsidRPr="00D07C62">
            <w:rPr>
              <w:lang w:val="en-US"/>
            </w:rPr>
            <w:t>Table of content</w:t>
          </w:r>
        </w:p>
        <w:p w14:paraId="573C1886" w14:textId="77777777" w:rsidR="007E638C" w:rsidRPr="00D07C62" w:rsidRDefault="002510CE">
          <w:pPr>
            <w:pStyle w:val="Inhopg1"/>
            <w:tabs>
              <w:tab w:val="left" w:pos="440"/>
              <w:tab w:val="right" w:leader="dot" w:pos="9016"/>
            </w:tabs>
            <w:rPr>
              <w:rFonts w:eastAsiaTheme="minorEastAsia"/>
              <w:noProof/>
              <w:lang w:val="en-US" w:eastAsia="it-IT"/>
            </w:rPr>
          </w:pPr>
          <w:r w:rsidRPr="00D07C62">
            <w:rPr>
              <w:b/>
              <w:bCs/>
              <w:lang w:val="en-US"/>
            </w:rPr>
            <w:fldChar w:fldCharType="begin"/>
          </w:r>
          <w:r w:rsidRPr="00D07C62">
            <w:rPr>
              <w:b/>
              <w:bCs/>
              <w:lang w:val="en-US"/>
            </w:rPr>
            <w:instrText xml:space="preserve"> TOC \o "1-3" \h \z \u </w:instrText>
          </w:r>
          <w:r w:rsidRPr="00D07C62">
            <w:rPr>
              <w:b/>
              <w:bCs/>
              <w:lang w:val="en-US"/>
            </w:rPr>
            <w:fldChar w:fldCharType="separate"/>
          </w:r>
          <w:hyperlink w:anchor="_Toc525316129" w:history="1">
            <w:r w:rsidR="007E638C" w:rsidRPr="00D07C62">
              <w:rPr>
                <w:rStyle w:val="Hyperlink"/>
                <w:noProof/>
                <w:lang w:val="en-US"/>
              </w:rPr>
              <w:t>1</w:t>
            </w:r>
            <w:r w:rsidR="007E638C" w:rsidRPr="00D07C62">
              <w:rPr>
                <w:rFonts w:eastAsiaTheme="minorEastAsia"/>
                <w:noProof/>
                <w:lang w:val="en-US" w:eastAsia="it-IT"/>
              </w:rPr>
              <w:tab/>
            </w:r>
            <w:r w:rsidR="007E638C" w:rsidRPr="00D07C62">
              <w:rPr>
                <w:rStyle w:val="Hyperlink"/>
                <w:noProof/>
                <w:lang w:val="en-US"/>
              </w:rPr>
              <w:t>Summary of COLIBLITE project + objectives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_Toc525316129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2</w:t>
            </w:r>
            <w:r w:rsidR="007E638C" w:rsidRPr="00D07C62">
              <w:rPr>
                <w:noProof/>
                <w:webHidden/>
                <w:lang w:val="en-US"/>
              </w:rPr>
              <w:fldChar w:fldCharType="end"/>
            </w:r>
          </w:hyperlink>
        </w:p>
        <w:p w14:paraId="3785A565" w14:textId="77777777" w:rsidR="007E638C" w:rsidRPr="00D07C62" w:rsidRDefault="009C29C1">
          <w:pPr>
            <w:pStyle w:val="Inhopg1"/>
            <w:tabs>
              <w:tab w:val="left" w:pos="440"/>
              <w:tab w:val="right" w:leader="dot" w:pos="9016"/>
            </w:tabs>
            <w:rPr>
              <w:rFonts w:eastAsiaTheme="minorEastAsia"/>
              <w:noProof/>
              <w:lang w:val="en-US" w:eastAsia="it-IT"/>
            </w:rPr>
          </w:pPr>
          <w:hyperlink w:anchor="_Toc525316130" w:history="1">
            <w:r w:rsidR="007E638C" w:rsidRPr="00D07C62">
              <w:rPr>
                <w:rStyle w:val="Hyperlink"/>
                <w:noProof/>
                <w:lang w:val="en-US"/>
              </w:rPr>
              <w:t>2</w:t>
            </w:r>
            <w:r w:rsidR="007E638C" w:rsidRPr="00D07C62">
              <w:rPr>
                <w:rFonts w:eastAsiaTheme="minorEastAsia"/>
                <w:noProof/>
                <w:lang w:val="en-US" w:eastAsia="it-IT"/>
              </w:rPr>
              <w:tab/>
            </w:r>
            <w:r w:rsidR="007E638C" w:rsidRPr="00D07C62">
              <w:rPr>
                <w:rStyle w:val="Hyperlink"/>
                <w:noProof/>
                <w:lang w:val="en-US"/>
              </w:rPr>
              <w:t>Findings from inventory activities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_Toc525316130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3</w:t>
            </w:r>
            <w:r w:rsidR="007E638C" w:rsidRPr="00D07C62">
              <w:rPr>
                <w:noProof/>
                <w:webHidden/>
                <w:lang w:val="en-US"/>
              </w:rPr>
              <w:fldChar w:fldCharType="end"/>
            </w:r>
          </w:hyperlink>
        </w:p>
        <w:p w14:paraId="1D26EFEE" w14:textId="77777777" w:rsidR="007E638C" w:rsidRPr="00D07C62" w:rsidRDefault="009C29C1">
          <w:pPr>
            <w:pStyle w:val="Inhopg2"/>
            <w:tabs>
              <w:tab w:val="left" w:pos="880"/>
              <w:tab w:val="right" w:leader="dot" w:pos="9016"/>
            </w:tabs>
            <w:rPr>
              <w:rFonts w:eastAsiaTheme="minorEastAsia"/>
              <w:noProof/>
              <w:lang w:val="en-US" w:eastAsia="it-IT"/>
            </w:rPr>
          </w:pPr>
          <w:hyperlink w:anchor="_Toc525316131" w:history="1">
            <w:r w:rsidR="007E638C" w:rsidRPr="00D07C62">
              <w:rPr>
                <w:rStyle w:val="Hyperlink"/>
                <w:noProof/>
                <w:lang w:val="en-US"/>
              </w:rPr>
              <w:t>2.1</w:t>
            </w:r>
            <w:r w:rsidR="007E638C" w:rsidRPr="00D07C62">
              <w:rPr>
                <w:rFonts w:eastAsiaTheme="minorEastAsia"/>
                <w:noProof/>
                <w:lang w:val="en-US" w:eastAsia="it-IT"/>
              </w:rPr>
              <w:tab/>
            </w:r>
            <w:r w:rsidR="007E638C" w:rsidRPr="00D07C62">
              <w:rPr>
                <w:rStyle w:val="Hyperlink"/>
                <w:noProof/>
                <w:lang w:val="en-US"/>
              </w:rPr>
              <w:t>Demographic picture of the neighborhoods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_Toc525316131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3</w:t>
            </w:r>
            <w:r w:rsidR="007E638C" w:rsidRPr="00D07C62">
              <w:rPr>
                <w:noProof/>
                <w:webHidden/>
                <w:lang w:val="en-US"/>
              </w:rPr>
              <w:fldChar w:fldCharType="end"/>
            </w:r>
          </w:hyperlink>
        </w:p>
        <w:p w14:paraId="79CF47F0" w14:textId="77777777" w:rsidR="007E638C" w:rsidRPr="00D07C62" w:rsidRDefault="009C29C1">
          <w:pPr>
            <w:pStyle w:val="Inhopg2"/>
            <w:tabs>
              <w:tab w:val="left" w:pos="880"/>
              <w:tab w:val="right" w:leader="dot" w:pos="9016"/>
            </w:tabs>
            <w:rPr>
              <w:rFonts w:eastAsiaTheme="minorEastAsia"/>
              <w:noProof/>
              <w:lang w:val="en-US" w:eastAsia="it-IT"/>
            </w:rPr>
          </w:pPr>
          <w:hyperlink w:anchor="_Toc525316132" w:history="1">
            <w:r w:rsidR="007E638C" w:rsidRPr="00D07C62">
              <w:rPr>
                <w:rStyle w:val="Hyperlink"/>
                <w:noProof/>
                <w:lang w:val="en-US"/>
              </w:rPr>
              <w:t>2.2</w:t>
            </w:r>
            <w:r w:rsidR="007E638C" w:rsidRPr="00D07C62">
              <w:rPr>
                <w:rFonts w:eastAsiaTheme="minorEastAsia"/>
                <w:noProof/>
                <w:lang w:val="en-US" w:eastAsia="it-IT"/>
              </w:rPr>
              <w:tab/>
            </w:r>
            <w:r w:rsidR="007E638C" w:rsidRPr="00D07C62">
              <w:rPr>
                <w:rStyle w:val="Hyperlink"/>
                <w:noProof/>
                <w:lang w:val="en-US"/>
              </w:rPr>
              <w:t>Relevant national and local developments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_Toc525316132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4</w:t>
            </w:r>
            <w:r w:rsidR="007E638C" w:rsidRPr="00D07C62">
              <w:rPr>
                <w:noProof/>
                <w:webHidden/>
                <w:lang w:val="en-US"/>
              </w:rPr>
              <w:fldChar w:fldCharType="end"/>
            </w:r>
          </w:hyperlink>
        </w:p>
        <w:p w14:paraId="2007B129" w14:textId="77777777" w:rsidR="007E638C" w:rsidRPr="00D07C62" w:rsidRDefault="009C29C1">
          <w:pPr>
            <w:pStyle w:val="Inhopg2"/>
            <w:tabs>
              <w:tab w:val="left" w:pos="880"/>
              <w:tab w:val="right" w:leader="dot" w:pos="9016"/>
            </w:tabs>
            <w:rPr>
              <w:rFonts w:eastAsiaTheme="minorEastAsia"/>
              <w:noProof/>
              <w:lang w:val="en-US" w:eastAsia="it-IT"/>
            </w:rPr>
          </w:pPr>
          <w:hyperlink w:anchor="_Toc525316133" w:history="1">
            <w:r w:rsidR="007E638C" w:rsidRPr="00D07C62">
              <w:rPr>
                <w:rStyle w:val="Hyperlink"/>
                <w:noProof/>
                <w:lang w:val="en-US"/>
              </w:rPr>
              <w:t>2.3</w:t>
            </w:r>
            <w:r w:rsidR="007E638C" w:rsidRPr="00D07C62">
              <w:rPr>
                <w:rFonts w:eastAsiaTheme="minorEastAsia"/>
                <w:noProof/>
                <w:lang w:val="en-US" w:eastAsia="it-IT"/>
              </w:rPr>
              <w:tab/>
            </w:r>
            <w:r w:rsidR="007E638C" w:rsidRPr="00D07C62">
              <w:rPr>
                <w:rStyle w:val="Hyperlink"/>
                <w:noProof/>
                <w:lang w:val="en-US"/>
              </w:rPr>
              <w:t>Digital citizenship activities and policies of partners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_Toc525316133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6</w:t>
            </w:r>
            <w:r w:rsidR="007E638C" w:rsidRPr="00D07C62">
              <w:rPr>
                <w:noProof/>
                <w:webHidden/>
                <w:lang w:val="en-US"/>
              </w:rPr>
              <w:fldChar w:fldCharType="end"/>
            </w:r>
          </w:hyperlink>
        </w:p>
        <w:p w14:paraId="622425D1" w14:textId="77777777" w:rsidR="007E638C" w:rsidRPr="00D07C62" w:rsidRDefault="009C29C1">
          <w:pPr>
            <w:pStyle w:val="Inhopg2"/>
            <w:tabs>
              <w:tab w:val="left" w:pos="880"/>
              <w:tab w:val="right" w:leader="dot" w:pos="9016"/>
            </w:tabs>
            <w:rPr>
              <w:rFonts w:eastAsiaTheme="minorEastAsia"/>
              <w:noProof/>
              <w:lang w:val="en-US" w:eastAsia="it-IT"/>
            </w:rPr>
          </w:pPr>
          <w:hyperlink w:anchor="_Toc525316134" w:history="1">
            <w:r w:rsidR="007E638C" w:rsidRPr="00D07C62">
              <w:rPr>
                <w:rStyle w:val="Hyperlink"/>
                <w:noProof/>
                <w:lang w:val="en-US"/>
              </w:rPr>
              <w:t>2.4</w:t>
            </w:r>
            <w:r w:rsidR="007E638C" w:rsidRPr="00D07C62">
              <w:rPr>
                <w:rFonts w:eastAsiaTheme="minorEastAsia"/>
                <w:noProof/>
                <w:lang w:val="en-US" w:eastAsia="it-IT"/>
              </w:rPr>
              <w:tab/>
            </w:r>
            <w:r w:rsidR="007E638C" w:rsidRPr="00D07C62">
              <w:rPr>
                <w:rStyle w:val="Hyperlink"/>
                <w:noProof/>
                <w:lang w:val="en-US"/>
              </w:rPr>
              <w:t>Local partners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_Toc525316134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10</w:t>
            </w:r>
            <w:r w:rsidR="007E638C" w:rsidRPr="00D07C62">
              <w:rPr>
                <w:noProof/>
                <w:webHidden/>
                <w:lang w:val="en-US"/>
              </w:rPr>
              <w:fldChar w:fldCharType="end"/>
            </w:r>
          </w:hyperlink>
        </w:p>
        <w:p w14:paraId="1FCBBE69" w14:textId="77777777" w:rsidR="007E638C" w:rsidRPr="00D07C62" w:rsidRDefault="009C29C1">
          <w:pPr>
            <w:pStyle w:val="Inhopg2"/>
            <w:tabs>
              <w:tab w:val="left" w:pos="880"/>
              <w:tab w:val="right" w:leader="dot" w:pos="9016"/>
            </w:tabs>
            <w:rPr>
              <w:rFonts w:eastAsiaTheme="minorEastAsia"/>
              <w:noProof/>
              <w:lang w:val="en-US" w:eastAsia="it-IT"/>
            </w:rPr>
          </w:pPr>
          <w:hyperlink w:anchor="_Toc525316135" w:history="1">
            <w:r w:rsidR="007E638C" w:rsidRPr="00D07C62">
              <w:rPr>
                <w:rStyle w:val="Hyperlink"/>
                <w:noProof/>
                <w:lang w:val="en-US"/>
              </w:rPr>
              <w:t>2.5</w:t>
            </w:r>
            <w:r w:rsidR="007E638C" w:rsidRPr="00D07C62">
              <w:rPr>
                <w:rFonts w:eastAsiaTheme="minorEastAsia"/>
                <w:noProof/>
                <w:lang w:val="en-US" w:eastAsia="it-IT"/>
              </w:rPr>
              <w:tab/>
            </w:r>
            <w:r w:rsidR="007E638C" w:rsidRPr="00D07C62">
              <w:rPr>
                <w:rStyle w:val="Hyperlink"/>
                <w:noProof/>
                <w:lang w:val="en-US"/>
              </w:rPr>
              <w:t>Digital citizenship policies and programs in schools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_Toc525316135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11</w:t>
            </w:r>
            <w:r w:rsidR="007E638C" w:rsidRPr="00D07C62">
              <w:rPr>
                <w:noProof/>
                <w:webHidden/>
                <w:lang w:val="en-US"/>
              </w:rPr>
              <w:fldChar w:fldCharType="end"/>
            </w:r>
          </w:hyperlink>
        </w:p>
        <w:p w14:paraId="665482CE" w14:textId="77777777" w:rsidR="007E638C" w:rsidRPr="00D07C62" w:rsidRDefault="009C29C1">
          <w:pPr>
            <w:pStyle w:val="Inhopg2"/>
            <w:tabs>
              <w:tab w:val="left" w:pos="880"/>
              <w:tab w:val="right" w:leader="dot" w:pos="9016"/>
            </w:tabs>
            <w:rPr>
              <w:rFonts w:eastAsiaTheme="minorEastAsia"/>
              <w:noProof/>
              <w:lang w:val="en-US" w:eastAsia="it-IT"/>
            </w:rPr>
          </w:pPr>
          <w:hyperlink w:anchor="_Toc525316136" w:history="1">
            <w:r w:rsidR="007E638C" w:rsidRPr="00D07C62">
              <w:rPr>
                <w:rStyle w:val="Hyperlink"/>
                <w:noProof/>
                <w:lang w:val="en-US"/>
              </w:rPr>
              <w:t>2.6</w:t>
            </w:r>
            <w:r w:rsidR="007E638C" w:rsidRPr="00D07C62">
              <w:rPr>
                <w:rFonts w:eastAsiaTheme="minorEastAsia"/>
                <w:noProof/>
                <w:lang w:val="en-US" w:eastAsia="it-IT"/>
              </w:rPr>
              <w:tab/>
            </w:r>
            <w:r w:rsidR="007E638C" w:rsidRPr="00D07C62">
              <w:rPr>
                <w:rStyle w:val="Hyperlink"/>
                <w:noProof/>
                <w:lang w:val="en-US"/>
              </w:rPr>
              <w:t>Existing horizontal cooperations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_Toc525316136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12</w:t>
            </w:r>
            <w:r w:rsidR="007E638C" w:rsidRPr="00D07C62">
              <w:rPr>
                <w:noProof/>
                <w:webHidden/>
                <w:lang w:val="en-US"/>
              </w:rPr>
              <w:fldChar w:fldCharType="end"/>
            </w:r>
          </w:hyperlink>
        </w:p>
        <w:p w14:paraId="532B0FAC" w14:textId="77777777" w:rsidR="007E638C" w:rsidRPr="00D07C62" w:rsidRDefault="009C29C1">
          <w:pPr>
            <w:pStyle w:val="Inhopg2"/>
            <w:tabs>
              <w:tab w:val="left" w:pos="880"/>
              <w:tab w:val="right" w:leader="dot" w:pos="9016"/>
            </w:tabs>
            <w:rPr>
              <w:rFonts w:eastAsiaTheme="minorEastAsia"/>
              <w:noProof/>
              <w:lang w:val="en-US" w:eastAsia="it-IT"/>
            </w:rPr>
          </w:pPr>
          <w:hyperlink w:anchor="_Toc525316137" w:history="1">
            <w:r w:rsidR="007E638C" w:rsidRPr="00D07C62">
              <w:rPr>
                <w:rStyle w:val="Hyperlink"/>
                <w:noProof/>
                <w:lang w:val="en-US"/>
              </w:rPr>
              <w:t>2.7</w:t>
            </w:r>
            <w:r w:rsidR="007E638C" w:rsidRPr="00D07C62">
              <w:rPr>
                <w:rFonts w:eastAsiaTheme="minorEastAsia"/>
                <w:noProof/>
                <w:lang w:val="en-US" w:eastAsia="it-IT"/>
              </w:rPr>
              <w:tab/>
            </w:r>
            <w:r w:rsidR="007E638C" w:rsidRPr="00D07C62">
              <w:rPr>
                <w:rStyle w:val="Hyperlink"/>
                <w:noProof/>
                <w:lang w:val="en-US"/>
              </w:rPr>
              <w:t>Digital competence of children and youngsters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_Toc525316137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13</w:t>
            </w:r>
            <w:r w:rsidR="007E638C" w:rsidRPr="00D07C62">
              <w:rPr>
                <w:noProof/>
                <w:webHidden/>
                <w:lang w:val="en-US"/>
              </w:rPr>
              <w:fldChar w:fldCharType="end"/>
            </w:r>
          </w:hyperlink>
        </w:p>
        <w:p w14:paraId="36051679" w14:textId="77777777" w:rsidR="007E638C" w:rsidRPr="00D07C62" w:rsidRDefault="009C29C1">
          <w:pPr>
            <w:pStyle w:val="Inhopg2"/>
            <w:tabs>
              <w:tab w:val="left" w:pos="880"/>
              <w:tab w:val="right" w:leader="dot" w:pos="9016"/>
            </w:tabs>
            <w:rPr>
              <w:rFonts w:eastAsiaTheme="minorEastAsia"/>
              <w:noProof/>
              <w:lang w:val="en-US" w:eastAsia="it-IT"/>
            </w:rPr>
          </w:pPr>
          <w:hyperlink w:anchor="_Toc525316138" w:history="1">
            <w:r w:rsidR="007E638C" w:rsidRPr="00D07C62">
              <w:rPr>
                <w:rStyle w:val="Hyperlink"/>
                <w:noProof/>
                <w:lang w:val="en-US"/>
              </w:rPr>
              <w:t>2.8</w:t>
            </w:r>
            <w:r w:rsidR="007E638C" w:rsidRPr="00D07C62">
              <w:rPr>
                <w:rFonts w:eastAsiaTheme="minorEastAsia"/>
                <w:noProof/>
                <w:lang w:val="en-US" w:eastAsia="it-IT"/>
              </w:rPr>
              <w:tab/>
            </w:r>
            <w:r w:rsidR="007E638C" w:rsidRPr="00D07C62">
              <w:rPr>
                <w:rStyle w:val="Hyperlink"/>
                <w:noProof/>
                <w:lang w:val="en-US"/>
              </w:rPr>
              <w:t>Needs and demands of local partners concerning support and training</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_Toc525316138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13</w:t>
            </w:r>
            <w:r w:rsidR="007E638C" w:rsidRPr="00D07C62">
              <w:rPr>
                <w:noProof/>
                <w:webHidden/>
                <w:lang w:val="en-US"/>
              </w:rPr>
              <w:fldChar w:fldCharType="end"/>
            </w:r>
          </w:hyperlink>
        </w:p>
        <w:p w14:paraId="7C3BE364" w14:textId="77777777" w:rsidR="007E638C" w:rsidRPr="00D07C62" w:rsidRDefault="009C29C1">
          <w:pPr>
            <w:pStyle w:val="Inhopg1"/>
            <w:tabs>
              <w:tab w:val="left" w:pos="440"/>
              <w:tab w:val="right" w:leader="dot" w:pos="9016"/>
            </w:tabs>
            <w:rPr>
              <w:rFonts w:eastAsiaTheme="minorEastAsia"/>
              <w:noProof/>
              <w:lang w:val="en-US" w:eastAsia="it-IT"/>
            </w:rPr>
          </w:pPr>
          <w:hyperlink w:anchor="_Toc525316139" w:history="1">
            <w:r w:rsidR="007E638C" w:rsidRPr="00D07C62">
              <w:rPr>
                <w:rStyle w:val="Hyperlink"/>
                <w:noProof/>
                <w:lang w:val="en-US"/>
              </w:rPr>
              <w:t>3</w:t>
            </w:r>
            <w:r w:rsidR="007E638C" w:rsidRPr="00D07C62">
              <w:rPr>
                <w:rFonts w:eastAsiaTheme="minorEastAsia"/>
                <w:noProof/>
                <w:lang w:val="en-US" w:eastAsia="it-IT"/>
              </w:rPr>
              <w:tab/>
            </w:r>
            <w:r w:rsidR="007E638C" w:rsidRPr="00D07C62">
              <w:rPr>
                <w:rStyle w:val="Hyperlink"/>
                <w:noProof/>
                <w:lang w:val="en-US"/>
              </w:rPr>
              <w:t>Terminologies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_Toc525316139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14</w:t>
            </w:r>
            <w:r w:rsidR="007E638C" w:rsidRPr="00D07C62">
              <w:rPr>
                <w:noProof/>
                <w:webHidden/>
                <w:lang w:val="en-US"/>
              </w:rPr>
              <w:fldChar w:fldCharType="end"/>
            </w:r>
          </w:hyperlink>
        </w:p>
        <w:p w14:paraId="208F5F74" w14:textId="77777777" w:rsidR="007E638C" w:rsidRPr="00D07C62" w:rsidRDefault="009C29C1">
          <w:pPr>
            <w:pStyle w:val="Inhopg1"/>
            <w:tabs>
              <w:tab w:val="left" w:pos="440"/>
              <w:tab w:val="right" w:leader="dot" w:pos="9016"/>
            </w:tabs>
            <w:rPr>
              <w:rFonts w:eastAsiaTheme="minorEastAsia"/>
              <w:noProof/>
              <w:lang w:val="en-US" w:eastAsia="it-IT"/>
            </w:rPr>
          </w:pPr>
          <w:hyperlink w:anchor="_Toc525316140" w:history="1">
            <w:r w:rsidR="007E638C" w:rsidRPr="00D07C62">
              <w:rPr>
                <w:rStyle w:val="Hyperlink"/>
                <w:noProof/>
                <w:lang w:val="en-US"/>
              </w:rPr>
              <w:t>4</w:t>
            </w:r>
            <w:r w:rsidR="007E638C" w:rsidRPr="00D07C62">
              <w:rPr>
                <w:rFonts w:eastAsiaTheme="minorEastAsia"/>
                <w:noProof/>
                <w:lang w:val="en-US" w:eastAsia="it-IT"/>
              </w:rPr>
              <w:tab/>
            </w:r>
            <w:r w:rsidR="007E638C" w:rsidRPr="00D07C62">
              <w:rPr>
                <w:rStyle w:val="Hyperlink"/>
                <w:noProof/>
                <w:lang w:val="en-US"/>
              </w:rPr>
              <w:t>Planned results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_Toc525316140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15</w:t>
            </w:r>
            <w:r w:rsidR="007E638C" w:rsidRPr="00D07C62">
              <w:rPr>
                <w:noProof/>
                <w:webHidden/>
                <w:lang w:val="en-US"/>
              </w:rPr>
              <w:fldChar w:fldCharType="end"/>
            </w:r>
          </w:hyperlink>
        </w:p>
        <w:p w14:paraId="374D9CD0" w14:textId="77777777" w:rsidR="007E638C" w:rsidRPr="00D07C62" w:rsidRDefault="009C29C1">
          <w:pPr>
            <w:pStyle w:val="Inhopg1"/>
            <w:tabs>
              <w:tab w:val="left" w:pos="440"/>
              <w:tab w:val="right" w:leader="dot" w:pos="9016"/>
            </w:tabs>
            <w:rPr>
              <w:rFonts w:eastAsiaTheme="minorEastAsia"/>
              <w:noProof/>
              <w:lang w:val="en-US" w:eastAsia="it-IT"/>
            </w:rPr>
          </w:pPr>
          <w:hyperlink w:anchor="_Toc525316141" w:history="1">
            <w:r w:rsidR="007E638C" w:rsidRPr="00D07C62">
              <w:rPr>
                <w:rStyle w:val="Hyperlink"/>
                <w:noProof/>
                <w:lang w:val="en-US"/>
              </w:rPr>
              <w:t>5</w:t>
            </w:r>
            <w:r w:rsidR="007E638C" w:rsidRPr="00D07C62">
              <w:rPr>
                <w:rFonts w:eastAsiaTheme="minorEastAsia"/>
                <w:noProof/>
                <w:lang w:val="en-US" w:eastAsia="it-IT"/>
              </w:rPr>
              <w:tab/>
            </w:r>
            <w:r w:rsidR="007E638C" w:rsidRPr="00D07C62">
              <w:rPr>
                <w:rStyle w:val="Hyperlink"/>
                <w:noProof/>
                <w:lang w:val="en-US"/>
              </w:rPr>
              <w:t>Organizational structure</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_Toc525316141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16</w:t>
            </w:r>
            <w:r w:rsidR="007E638C" w:rsidRPr="00D07C62">
              <w:rPr>
                <w:noProof/>
                <w:webHidden/>
                <w:lang w:val="en-US"/>
              </w:rPr>
              <w:fldChar w:fldCharType="end"/>
            </w:r>
          </w:hyperlink>
        </w:p>
        <w:p w14:paraId="3785AFD4" w14:textId="77777777" w:rsidR="007E638C" w:rsidRPr="00D07C62" w:rsidRDefault="009C29C1">
          <w:pPr>
            <w:pStyle w:val="Inhopg1"/>
            <w:tabs>
              <w:tab w:val="left" w:pos="440"/>
              <w:tab w:val="right" w:leader="dot" w:pos="9016"/>
            </w:tabs>
            <w:rPr>
              <w:rFonts w:eastAsiaTheme="minorEastAsia"/>
              <w:noProof/>
              <w:lang w:val="en-US" w:eastAsia="it-IT"/>
            </w:rPr>
          </w:pPr>
          <w:hyperlink w:anchor="_Toc525316142" w:history="1">
            <w:r w:rsidR="007E638C" w:rsidRPr="00D07C62">
              <w:rPr>
                <w:rStyle w:val="Hyperlink"/>
                <w:noProof/>
                <w:lang w:val="en-US"/>
              </w:rPr>
              <w:t>6</w:t>
            </w:r>
            <w:r w:rsidR="007E638C" w:rsidRPr="00D07C62">
              <w:rPr>
                <w:rFonts w:eastAsiaTheme="minorEastAsia"/>
                <w:noProof/>
                <w:lang w:val="en-US" w:eastAsia="it-IT"/>
              </w:rPr>
              <w:tab/>
            </w:r>
            <w:r w:rsidR="007E638C" w:rsidRPr="00D07C62">
              <w:rPr>
                <w:rStyle w:val="Hyperlink"/>
                <w:noProof/>
                <w:lang w:val="en-US"/>
              </w:rPr>
              <w:t>Horizontal and vertical activities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_Toc525316142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17</w:t>
            </w:r>
            <w:r w:rsidR="007E638C" w:rsidRPr="00D07C62">
              <w:rPr>
                <w:noProof/>
                <w:webHidden/>
                <w:lang w:val="en-US"/>
              </w:rPr>
              <w:fldChar w:fldCharType="end"/>
            </w:r>
          </w:hyperlink>
        </w:p>
        <w:p w14:paraId="1EB730CF" w14:textId="77777777" w:rsidR="007E638C" w:rsidRPr="00D07C62" w:rsidRDefault="009C29C1">
          <w:pPr>
            <w:pStyle w:val="Inhopg1"/>
            <w:tabs>
              <w:tab w:val="left" w:pos="440"/>
              <w:tab w:val="right" w:leader="dot" w:pos="9016"/>
            </w:tabs>
            <w:rPr>
              <w:rFonts w:eastAsiaTheme="minorEastAsia"/>
              <w:noProof/>
              <w:lang w:val="en-US" w:eastAsia="it-IT"/>
            </w:rPr>
          </w:pPr>
          <w:hyperlink w:anchor="_Toc525316143" w:history="1">
            <w:r w:rsidR="007E638C" w:rsidRPr="00D07C62">
              <w:rPr>
                <w:rStyle w:val="Hyperlink"/>
                <w:noProof/>
                <w:lang w:val="en-US"/>
              </w:rPr>
              <w:t>7</w:t>
            </w:r>
            <w:r w:rsidR="007E638C" w:rsidRPr="00D07C62">
              <w:rPr>
                <w:rFonts w:eastAsiaTheme="minorEastAsia"/>
                <w:noProof/>
                <w:lang w:val="en-US" w:eastAsia="it-IT"/>
              </w:rPr>
              <w:tab/>
            </w:r>
            <w:r w:rsidR="007E638C" w:rsidRPr="00D07C62">
              <w:rPr>
                <w:rStyle w:val="Hyperlink"/>
                <w:noProof/>
                <w:lang w:val="en-US"/>
              </w:rPr>
              <w:t>Dissemination in local multipliers meetings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_Toc525316143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19</w:t>
            </w:r>
            <w:r w:rsidR="007E638C" w:rsidRPr="00D07C62">
              <w:rPr>
                <w:noProof/>
                <w:webHidden/>
                <w:lang w:val="en-US"/>
              </w:rPr>
              <w:fldChar w:fldCharType="end"/>
            </w:r>
          </w:hyperlink>
        </w:p>
        <w:p w14:paraId="74D8320A" w14:textId="77777777" w:rsidR="007E638C" w:rsidRPr="00D07C62" w:rsidRDefault="009C29C1">
          <w:pPr>
            <w:pStyle w:val="Inhopg1"/>
            <w:tabs>
              <w:tab w:val="left" w:pos="440"/>
              <w:tab w:val="right" w:leader="dot" w:pos="9016"/>
            </w:tabs>
            <w:rPr>
              <w:rFonts w:eastAsiaTheme="minorEastAsia"/>
              <w:noProof/>
              <w:lang w:val="en-US" w:eastAsia="it-IT"/>
            </w:rPr>
          </w:pPr>
          <w:hyperlink w:anchor="_Toc525316144" w:history="1">
            <w:r w:rsidR="007E638C" w:rsidRPr="00D07C62">
              <w:rPr>
                <w:rStyle w:val="Hyperlink"/>
                <w:noProof/>
                <w:lang w:val="en-US"/>
              </w:rPr>
              <w:t>8</w:t>
            </w:r>
            <w:r w:rsidR="007E638C" w:rsidRPr="00D07C62">
              <w:rPr>
                <w:rFonts w:eastAsiaTheme="minorEastAsia"/>
                <w:noProof/>
                <w:lang w:val="en-US" w:eastAsia="it-IT"/>
              </w:rPr>
              <w:tab/>
            </w:r>
            <w:r w:rsidR="007E638C" w:rsidRPr="00D07C62">
              <w:rPr>
                <w:rStyle w:val="Hyperlink"/>
                <w:noProof/>
                <w:lang w:val="en-US"/>
              </w:rPr>
              <w:t>Planning activities and results in year 2 - 3</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_Toc525316144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19</w:t>
            </w:r>
            <w:r w:rsidR="007E638C" w:rsidRPr="00D07C62">
              <w:rPr>
                <w:noProof/>
                <w:webHidden/>
                <w:lang w:val="en-US"/>
              </w:rPr>
              <w:fldChar w:fldCharType="end"/>
            </w:r>
          </w:hyperlink>
        </w:p>
        <w:p w14:paraId="2504965B" w14:textId="77777777" w:rsidR="007E638C" w:rsidRPr="00D07C62" w:rsidRDefault="009C29C1">
          <w:pPr>
            <w:pStyle w:val="Inhopg1"/>
            <w:tabs>
              <w:tab w:val="left" w:pos="440"/>
              <w:tab w:val="right" w:leader="dot" w:pos="9016"/>
            </w:tabs>
            <w:rPr>
              <w:rFonts w:eastAsiaTheme="minorEastAsia"/>
              <w:noProof/>
              <w:lang w:val="en-US" w:eastAsia="it-IT"/>
            </w:rPr>
          </w:pPr>
          <w:hyperlink w:anchor="_Toc525316145" w:history="1">
            <w:r w:rsidR="007E638C" w:rsidRPr="00D07C62">
              <w:rPr>
                <w:rStyle w:val="Hyperlink"/>
                <w:noProof/>
                <w:lang w:val="en-US"/>
              </w:rPr>
              <w:t>9</w:t>
            </w:r>
            <w:r w:rsidR="007E638C" w:rsidRPr="00D07C62">
              <w:rPr>
                <w:rFonts w:eastAsiaTheme="minorEastAsia"/>
                <w:noProof/>
                <w:lang w:val="en-US" w:eastAsia="it-IT"/>
              </w:rPr>
              <w:tab/>
            </w:r>
            <w:r w:rsidR="007E638C" w:rsidRPr="00D07C62">
              <w:rPr>
                <w:rStyle w:val="Hyperlink"/>
                <w:noProof/>
                <w:lang w:val="en-US"/>
              </w:rPr>
              <w:t>Evaluation methods</w:t>
            </w:r>
            <w:r w:rsidR="007E638C" w:rsidRPr="00D07C62">
              <w:rPr>
                <w:noProof/>
                <w:webHidden/>
                <w:lang w:val="en-US"/>
              </w:rPr>
              <w:tab/>
            </w:r>
            <w:r w:rsidR="007E638C" w:rsidRPr="00D07C62">
              <w:rPr>
                <w:noProof/>
                <w:webHidden/>
                <w:lang w:val="en-US"/>
              </w:rPr>
              <w:fldChar w:fldCharType="begin"/>
            </w:r>
            <w:r w:rsidR="007E638C" w:rsidRPr="00D07C62">
              <w:rPr>
                <w:noProof/>
                <w:webHidden/>
                <w:lang w:val="en-US"/>
              </w:rPr>
              <w:instrText xml:space="preserve"> PAGEREF _Toc525316145 \h </w:instrText>
            </w:r>
            <w:r w:rsidR="007E638C" w:rsidRPr="00D07C62">
              <w:rPr>
                <w:noProof/>
                <w:webHidden/>
                <w:lang w:val="en-US"/>
              </w:rPr>
            </w:r>
            <w:r w:rsidR="007E638C" w:rsidRPr="00D07C62">
              <w:rPr>
                <w:noProof/>
                <w:webHidden/>
                <w:lang w:val="en-US"/>
              </w:rPr>
              <w:fldChar w:fldCharType="separate"/>
            </w:r>
            <w:r w:rsidR="007E638C" w:rsidRPr="00D07C62">
              <w:rPr>
                <w:noProof/>
                <w:webHidden/>
                <w:lang w:val="en-US"/>
              </w:rPr>
              <w:t>19</w:t>
            </w:r>
            <w:r w:rsidR="007E638C" w:rsidRPr="00D07C62">
              <w:rPr>
                <w:noProof/>
                <w:webHidden/>
                <w:lang w:val="en-US"/>
              </w:rPr>
              <w:fldChar w:fldCharType="end"/>
            </w:r>
          </w:hyperlink>
        </w:p>
        <w:p w14:paraId="3C08EA1D" w14:textId="77777777" w:rsidR="002510CE" w:rsidRPr="00D07C62" w:rsidRDefault="002510CE">
          <w:pPr>
            <w:rPr>
              <w:lang w:val="en-US"/>
            </w:rPr>
          </w:pPr>
          <w:r w:rsidRPr="00D07C62">
            <w:rPr>
              <w:b/>
              <w:bCs/>
              <w:lang w:val="en-US"/>
            </w:rPr>
            <w:fldChar w:fldCharType="end"/>
          </w:r>
        </w:p>
      </w:sdtContent>
    </w:sdt>
    <w:p w14:paraId="3D0A3832" w14:textId="77777777" w:rsidR="00D67B44" w:rsidRPr="00D07C62" w:rsidRDefault="00D67B44" w:rsidP="007E638C">
      <w:pPr>
        <w:spacing w:after="0" w:line="240" w:lineRule="auto"/>
        <w:jc w:val="right"/>
        <w:rPr>
          <w:sz w:val="28"/>
          <w:szCs w:val="28"/>
          <w:lang w:val="en-US"/>
        </w:rPr>
      </w:pPr>
    </w:p>
    <w:p w14:paraId="4C1AB1F3" w14:textId="77777777" w:rsidR="007E638C" w:rsidRPr="00D07C62" w:rsidRDefault="007E638C" w:rsidP="007E638C">
      <w:pPr>
        <w:spacing w:after="0" w:line="240" w:lineRule="auto"/>
        <w:jc w:val="right"/>
        <w:rPr>
          <w:sz w:val="28"/>
          <w:szCs w:val="28"/>
          <w:lang w:val="en-US"/>
        </w:rPr>
      </w:pPr>
    </w:p>
    <w:p w14:paraId="3729A4AC" w14:textId="77777777" w:rsidR="002510CE" w:rsidRPr="00D07C62" w:rsidRDefault="002510CE">
      <w:pPr>
        <w:rPr>
          <w:rFonts w:asciiTheme="majorHAnsi" w:eastAsiaTheme="majorEastAsia" w:hAnsiTheme="majorHAnsi" w:cstheme="majorBidi"/>
          <w:color w:val="2F5496" w:themeColor="accent1" w:themeShade="BF"/>
          <w:sz w:val="32"/>
          <w:szCs w:val="32"/>
          <w:lang w:val="en-US"/>
        </w:rPr>
      </w:pPr>
      <w:r w:rsidRPr="00D07C62">
        <w:rPr>
          <w:lang w:val="en-US"/>
        </w:rPr>
        <w:br w:type="page"/>
      </w:r>
    </w:p>
    <w:p w14:paraId="539F3BD1" w14:textId="77777777" w:rsidR="006C455B" w:rsidRPr="00D07C62" w:rsidRDefault="003634E4" w:rsidP="008331CB">
      <w:pPr>
        <w:pStyle w:val="Kop1"/>
        <w:rPr>
          <w:lang w:val="en-US"/>
        </w:rPr>
      </w:pPr>
      <w:bookmarkStart w:id="0" w:name="_Toc525316129"/>
      <w:r w:rsidRPr="00D07C62">
        <w:rPr>
          <w:lang w:val="en-US"/>
        </w:rPr>
        <w:lastRenderedPageBreak/>
        <w:t>Summary of COLIBLITE project + objectives</w:t>
      </w:r>
      <w:bookmarkEnd w:id="0"/>
    </w:p>
    <w:p w14:paraId="1EC698E5" w14:textId="77777777" w:rsidR="00B21460" w:rsidRPr="00D07C62" w:rsidRDefault="00B21460">
      <w:pPr>
        <w:rPr>
          <w:rFonts w:asciiTheme="majorHAnsi" w:eastAsiaTheme="majorEastAsia" w:hAnsiTheme="majorHAnsi" w:cstheme="majorBidi"/>
          <w:color w:val="2F5496" w:themeColor="accent1" w:themeShade="BF"/>
          <w:sz w:val="32"/>
          <w:szCs w:val="32"/>
          <w:lang w:val="en-US"/>
        </w:rPr>
      </w:pPr>
      <w:r w:rsidRPr="00D07C62">
        <w:rPr>
          <w:lang w:val="en-US"/>
        </w:rPr>
        <w:br w:type="page"/>
      </w:r>
    </w:p>
    <w:p w14:paraId="43E4461C" w14:textId="77777777" w:rsidR="003634E4" w:rsidRPr="00D07C62" w:rsidRDefault="003634E4" w:rsidP="00B21460">
      <w:pPr>
        <w:pStyle w:val="Kop1"/>
        <w:spacing w:after="240"/>
        <w:rPr>
          <w:lang w:val="en-US"/>
        </w:rPr>
      </w:pPr>
      <w:bookmarkStart w:id="1" w:name="_Toc525316130"/>
      <w:r w:rsidRPr="00D07C62">
        <w:rPr>
          <w:lang w:val="en-US"/>
        </w:rPr>
        <w:lastRenderedPageBreak/>
        <w:t xml:space="preserve">Findings </w:t>
      </w:r>
      <w:r w:rsidR="00E272BC" w:rsidRPr="00D07C62">
        <w:rPr>
          <w:lang w:val="en-US"/>
        </w:rPr>
        <w:t>from inventory activities</w:t>
      </w:r>
      <w:bookmarkEnd w:id="1"/>
    </w:p>
    <w:p w14:paraId="27626D80" w14:textId="77777777" w:rsidR="00B21460" w:rsidRPr="00D07C62" w:rsidRDefault="00E35709" w:rsidP="00B21460">
      <w:pPr>
        <w:rPr>
          <w:lang w:val="en-US"/>
        </w:rPr>
      </w:pPr>
      <w:r w:rsidRPr="00D07C62">
        <w:rPr>
          <w:lang w:val="en-US"/>
        </w:rPr>
        <w:t>In Romania, the project activities will be piloted in 9 local communities</w:t>
      </w:r>
      <w:r w:rsidR="00B21460" w:rsidRPr="00D07C62">
        <w:rPr>
          <w:lang w:val="en-US"/>
        </w:rPr>
        <w:t>.</w:t>
      </w:r>
      <w:r w:rsidRPr="00D07C62">
        <w:rPr>
          <w:lang w:val="en-US"/>
        </w:rPr>
        <w:t xml:space="preserve"> The communities in Brasov, Braila</w:t>
      </w:r>
      <w:r w:rsidR="00EC22E8" w:rsidRPr="00D07C62">
        <w:rPr>
          <w:lang w:val="en-US"/>
        </w:rPr>
        <w:t xml:space="preserve">, Ploiesti and </w:t>
      </w:r>
      <w:proofErr w:type="spellStart"/>
      <w:r w:rsidR="00EC22E8" w:rsidRPr="00D07C62">
        <w:rPr>
          <w:lang w:val="en-US"/>
        </w:rPr>
        <w:t>Zalau</w:t>
      </w:r>
      <w:proofErr w:type="spellEnd"/>
      <w:r w:rsidR="00EC22E8" w:rsidRPr="00D07C62">
        <w:rPr>
          <w:lang w:val="en-US"/>
        </w:rPr>
        <w:t xml:space="preserve"> are urban communities</w:t>
      </w:r>
      <w:r w:rsidR="00463FB5" w:rsidRPr="00D07C62">
        <w:rPr>
          <w:lang w:val="en-US"/>
        </w:rPr>
        <w:t xml:space="preserve">, the ones in </w:t>
      </w:r>
      <w:proofErr w:type="spellStart"/>
      <w:r w:rsidR="00463FB5" w:rsidRPr="00D07C62">
        <w:rPr>
          <w:lang w:val="en-US"/>
        </w:rPr>
        <w:t>Vlădești</w:t>
      </w:r>
      <w:proofErr w:type="spellEnd"/>
      <w:r w:rsidR="00463FB5" w:rsidRPr="00D07C62">
        <w:rPr>
          <w:lang w:val="en-US"/>
        </w:rPr>
        <w:t xml:space="preserve">, </w:t>
      </w:r>
      <w:proofErr w:type="spellStart"/>
      <w:r w:rsidR="00463FB5" w:rsidRPr="00D07C62">
        <w:rPr>
          <w:lang w:val="en-US"/>
        </w:rPr>
        <w:t>Mătăsaru</w:t>
      </w:r>
      <w:proofErr w:type="spellEnd"/>
      <w:r w:rsidR="00463FB5" w:rsidRPr="00D07C62">
        <w:rPr>
          <w:lang w:val="en-US"/>
        </w:rPr>
        <w:t xml:space="preserve"> and </w:t>
      </w:r>
      <w:proofErr w:type="spellStart"/>
      <w:r w:rsidR="00463FB5" w:rsidRPr="00D07C62">
        <w:rPr>
          <w:lang w:val="en-US"/>
        </w:rPr>
        <w:t>Ocnița</w:t>
      </w:r>
      <w:proofErr w:type="spellEnd"/>
      <w:r w:rsidR="00463FB5" w:rsidRPr="00D07C62">
        <w:rPr>
          <w:lang w:val="en-US"/>
        </w:rPr>
        <w:t xml:space="preserve"> are rural communities and the ones in </w:t>
      </w:r>
      <w:proofErr w:type="spellStart"/>
      <w:r w:rsidR="00463FB5" w:rsidRPr="00D07C62">
        <w:rPr>
          <w:lang w:val="en-US"/>
        </w:rPr>
        <w:t>Baia</w:t>
      </w:r>
      <w:proofErr w:type="spellEnd"/>
      <w:r w:rsidR="00463FB5" w:rsidRPr="00D07C62">
        <w:rPr>
          <w:lang w:val="en-US"/>
        </w:rPr>
        <w:t xml:space="preserve"> Mare and </w:t>
      </w:r>
      <w:proofErr w:type="spellStart"/>
      <w:r w:rsidR="00463FB5" w:rsidRPr="00D07C62">
        <w:rPr>
          <w:lang w:val="en-US"/>
        </w:rPr>
        <w:t>Titu</w:t>
      </w:r>
      <w:proofErr w:type="spellEnd"/>
      <w:r w:rsidR="00463FB5" w:rsidRPr="00D07C62">
        <w:rPr>
          <w:lang w:val="en-US"/>
        </w:rPr>
        <w:t xml:space="preserve"> and mixed communities (officially, they are urban communities, but share a lot of characteristics with the rural ones).</w:t>
      </w:r>
    </w:p>
    <w:p w14:paraId="060F8C5D" w14:textId="77777777" w:rsidR="00A66132" w:rsidRPr="00D07C62" w:rsidRDefault="00A66132" w:rsidP="007005D2">
      <w:pPr>
        <w:pStyle w:val="Kop2"/>
        <w:spacing w:after="240"/>
        <w:rPr>
          <w:lang w:val="en-US"/>
        </w:rPr>
      </w:pPr>
      <w:bookmarkStart w:id="2" w:name="_Toc525316131"/>
      <w:r w:rsidRPr="00D07C62">
        <w:rPr>
          <w:lang w:val="en-US"/>
        </w:rPr>
        <w:t xml:space="preserve">Demographic picture of the </w:t>
      </w:r>
      <w:bookmarkEnd w:id="2"/>
      <w:r w:rsidR="00053F08" w:rsidRPr="00D07C62">
        <w:rPr>
          <w:lang w:val="en-US"/>
        </w:rPr>
        <w:t>communities</w:t>
      </w:r>
    </w:p>
    <w:p w14:paraId="1D887C7E" w14:textId="77777777" w:rsidR="008331CB" w:rsidRPr="00D07C62" w:rsidRDefault="005B0C55" w:rsidP="008331CB">
      <w:pPr>
        <w:rPr>
          <w:b/>
          <w:bCs/>
          <w:lang w:val="en-US"/>
        </w:rPr>
      </w:pPr>
      <w:proofErr w:type="spellStart"/>
      <w:r w:rsidRPr="00D07C62">
        <w:rPr>
          <w:b/>
          <w:bCs/>
          <w:lang w:val="en-US"/>
        </w:rPr>
        <w:t>Ploiești</w:t>
      </w:r>
      <w:proofErr w:type="spellEnd"/>
    </w:p>
    <w:p w14:paraId="181CA3CD" w14:textId="77777777" w:rsidR="00EA2261" w:rsidRPr="00D07C62" w:rsidRDefault="005B0C55" w:rsidP="005B0C55">
      <w:pPr>
        <w:rPr>
          <w:lang w:val="en-US"/>
        </w:rPr>
      </w:pPr>
      <w:proofErr w:type="spellStart"/>
      <w:r w:rsidRPr="00D07C62">
        <w:rPr>
          <w:lang w:val="en-US"/>
        </w:rPr>
        <w:t>Ploiești</w:t>
      </w:r>
      <w:proofErr w:type="spellEnd"/>
      <w:r w:rsidRPr="00D07C62">
        <w:rPr>
          <w:lang w:val="en-US"/>
        </w:rPr>
        <w:t xml:space="preserve"> is a city located 60 km from Bucharest. It shares very good connections with the capital and some of its residents travel to work in Bucharest. Most of adults in the community have graduated from high school</w:t>
      </w:r>
      <w:r w:rsidR="00EA2261" w:rsidRPr="00D07C62">
        <w:rPr>
          <w:lang w:val="en-US"/>
        </w:rPr>
        <w:t>.</w:t>
      </w:r>
    </w:p>
    <w:p w14:paraId="1DC4A187" w14:textId="77777777" w:rsidR="00EA2261" w:rsidRPr="00D07C62" w:rsidRDefault="005B0C55" w:rsidP="005B0C55">
      <w:pPr>
        <w:rPr>
          <w:lang w:val="en-US"/>
        </w:rPr>
      </w:pPr>
      <w:r w:rsidRPr="00D07C62">
        <w:rPr>
          <w:lang w:val="en-US"/>
        </w:rPr>
        <w:t>Statistical data for Ploiesti</w:t>
      </w:r>
      <w:r w:rsidR="00EA2261" w:rsidRPr="00D07C62">
        <w:rPr>
          <w:lang w:val="en-US"/>
        </w:rPr>
        <w:t>:</w:t>
      </w:r>
    </w:p>
    <w:p w14:paraId="1B757869" w14:textId="77777777" w:rsidR="00744E9D" w:rsidRPr="00D07C62" w:rsidRDefault="00EA2261" w:rsidP="005B0C55">
      <w:pPr>
        <w:numPr>
          <w:ilvl w:val="0"/>
          <w:numId w:val="4"/>
        </w:numPr>
        <w:tabs>
          <w:tab w:val="clear" w:pos="720"/>
          <w:tab w:val="num" w:pos="360"/>
        </w:tabs>
        <w:ind w:left="360"/>
        <w:rPr>
          <w:lang w:val="en-US"/>
        </w:rPr>
      </w:pPr>
      <w:r w:rsidRPr="00D07C62">
        <w:rPr>
          <w:lang w:val="en-US"/>
        </w:rPr>
        <w:t xml:space="preserve"> </w:t>
      </w:r>
      <w:r w:rsidR="000F527E" w:rsidRPr="00D07C62">
        <w:rPr>
          <w:lang w:val="en-US"/>
        </w:rPr>
        <w:t>90.000 families (224.000 inhabitants)</w:t>
      </w:r>
    </w:p>
    <w:p w14:paraId="049908C0" w14:textId="77777777" w:rsidR="00744E9D" w:rsidRPr="00D07C62" w:rsidRDefault="000F527E" w:rsidP="005B0C55">
      <w:pPr>
        <w:numPr>
          <w:ilvl w:val="0"/>
          <w:numId w:val="4"/>
        </w:numPr>
        <w:tabs>
          <w:tab w:val="clear" w:pos="720"/>
          <w:tab w:val="num" w:pos="360"/>
        </w:tabs>
        <w:ind w:left="360"/>
        <w:rPr>
          <w:lang w:val="en-US"/>
        </w:rPr>
      </w:pPr>
      <w:r w:rsidRPr="00D07C62">
        <w:rPr>
          <w:lang w:val="en-US"/>
        </w:rPr>
        <w:t>5% of the families living in extreme poverty</w:t>
      </w:r>
    </w:p>
    <w:p w14:paraId="7DF14E7D" w14:textId="77777777" w:rsidR="000F527E" w:rsidRPr="00D07C62" w:rsidRDefault="000F527E" w:rsidP="005B0C55">
      <w:pPr>
        <w:numPr>
          <w:ilvl w:val="0"/>
          <w:numId w:val="4"/>
        </w:numPr>
        <w:tabs>
          <w:tab w:val="clear" w:pos="720"/>
          <w:tab w:val="num" w:pos="360"/>
        </w:tabs>
        <w:ind w:left="360"/>
        <w:rPr>
          <w:lang w:val="en-US"/>
        </w:rPr>
      </w:pPr>
      <w:r w:rsidRPr="00D07C62">
        <w:rPr>
          <w:lang w:val="en-US"/>
        </w:rPr>
        <w:t>30% of the families are dysfunctional (alcohol consumption, domestic violence etc.)</w:t>
      </w:r>
    </w:p>
    <w:p w14:paraId="2D5D2013" w14:textId="77777777" w:rsidR="000F527E" w:rsidRPr="00D07C62" w:rsidRDefault="000F527E" w:rsidP="005B0C55">
      <w:pPr>
        <w:numPr>
          <w:ilvl w:val="0"/>
          <w:numId w:val="4"/>
        </w:numPr>
        <w:tabs>
          <w:tab w:val="clear" w:pos="720"/>
          <w:tab w:val="num" w:pos="360"/>
        </w:tabs>
        <w:ind w:left="360"/>
        <w:rPr>
          <w:lang w:val="en-US"/>
        </w:rPr>
      </w:pPr>
      <w:r w:rsidRPr="00D07C62">
        <w:rPr>
          <w:lang w:val="en-US"/>
        </w:rPr>
        <w:t>In 20% of the families, at least one parent has gone to work abroad.</w:t>
      </w:r>
    </w:p>
    <w:p w14:paraId="68A44CBF" w14:textId="77777777" w:rsidR="000F527E" w:rsidRPr="00D07C62" w:rsidRDefault="000F527E" w:rsidP="005B0C55">
      <w:pPr>
        <w:numPr>
          <w:ilvl w:val="0"/>
          <w:numId w:val="4"/>
        </w:numPr>
        <w:tabs>
          <w:tab w:val="clear" w:pos="720"/>
          <w:tab w:val="num" w:pos="360"/>
        </w:tabs>
        <w:ind w:left="360"/>
        <w:rPr>
          <w:lang w:val="en-US"/>
        </w:rPr>
      </w:pPr>
      <w:r w:rsidRPr="00D07C62">
        <w:rPr>
          <w:lang w:val="en-US"/>
        </w:rPr>
        <w:t>30% of the families are Roma or mixed marriage</w:t>
      </w:r>
    </w:p>
    <w:p w14:paraId="02211F0C" w14:textId="2A46ACA9" w:rsidR="00744E9D" w:rsidRPr="00D07C62" w:rsidRDefault="000F527E" w:rsidP="005B0C55">
      <w:pPr>
        <w:numPr>
          <w:ilvl w:val="0"/>
          <w:numId w:val="4"/>
        </w:numPr>
        <w:tabs>
          <w:tab w:val="clear" w:pos="720"/>
          <w:tab w:val="num" w:pos="360"/>
        </w:tabs>
        <w:ind w:left="360"/>
        <w:rPr>
          <w:lang w:val="en-US"/>
        </w:rPr>
      </w:pPr>
      <w:r w:rsidRPr="00D07C62">
        <w:rPr>
          <w:lang w:val="en-US"/>
        </w:rPr>
        <w:t>A</w:t>
      </w:r>
      <w:r w:rsidR="00744E9D" w:rsidRPr="00D07C62">
        <w:rPr>
          <w:lang w:val="en-US"/>
        </w:rPr>
        <w:t>v</w:t>
      </w:r>
      <w:r w:rsidR="00EA2261" w:rsidRPr="00D07C62">
        <w:rPr>
          <w:lang w:val="en-US"/>
        </w:rPr>
        <w:t>erage</w:t>
      </w:r>
      <w:r w:rsidRPr="00D07C62">
        <w:rPr>
          <w:lang w:val="en-US"/>
        </w:rPr>
        <w:t xml:space="preserve"> net monthly</w:t>
      </w:r>
      <w:r w:rsidR="00EA2261" w:rsidRPr="00D07C62">
        <w:rPr>
          <w:lang w:val="en-US"/>
        </w:rPr>
        <w:t xml:space="preserve"> </w:t>
      </w:r>
      <w:r w:rsidR="00744E9D" w:rsidRPr="00D07C62">
        <w:rPr>
          <w:lang w:val="en-US"/>
        </w:rPr>
        <w:t>income</w:t>
      </w:r>
      <w:r w:rsidRPr="00D07C62">
        <w:rPr>
          <w:lang w:val="en-US"/>
        </w:rPr>
        <w:t xml:space="preserve"> in January 2018 was</w:t>
      </w:r>
      <w:r w:rsidR="00744E9D" w:rsidRPr="00D07C62">
        <w:rPr>
          <w:lang w:val="en-US"/>
        </w:rPr>
        <w:t xml:space="preserve"> </w:t>
      </w:r>
      <w:r w:rsidRPr="00D07C62">
        <w:rPr>
          <w:lang w:val="en-US"/>
        </w:rPr>
        <w:t xml:space="preserve">2268 </w:t>
      </w:r>
      <w:r w:rsidR="009C29C1">
        <w:rPr>
          <w:lang w:val="en-US"/>
        </w:rPr>
        <w:t>RON</w:t>
      </w:r>
      <w:r w:rsidRPr="00D07C62">
        <w:rPr>
          <w:lang w:val="en-US"/>
        </w:rPr>
        <w:t xml:space="preserve"> (476 </w:t>
      </w:r>
      <w:r w:rsidR="009C29C1">
        <w:rPr>
          <w:lang w:val="en-US"/>
        </w:rPr>
        <w:t>EUR</w:t>
      </w:r>
      <w:r w:rsidRPr="00D07C62">
        <w:rPr>
          <w:lang w:val="en-US"/>
        </w:rPr>
        <w:t>)</w:t>
      </w:r>
      <w:r w:rsidR="00EA2261" w:rsidRPr="00D07C62">
        <w:rPr>
          <w:lang w:val="en-US"/>
        </w:rPr>
        <w:t xml:space="preserve">, </w:t>
      </w:r>
      <w:r w:rsidRPr="00D07C62">
        <w:rPr>
          <w:lang w:val="en-US"/>
        </w:rPr>
        <w:t>almost the same as the average monthly income in Romania in 2017, 2338 RON (491 EUR)</w:t>
      </w:r>
      <w:r w:rsidR="00744E9D" w:rsidRPr="00D07C62">
        <w:rPr>
          <w:lang w:val="en-US"/>
        </w:rPr>
        <w:t xml:space="preserve"> </w:t>
      </w:r>
      <w:r w:rsidRPr="00D07C62">
        <w:rPr>
          <w:lang w:val="en-US"/>
        </w:rPr>
        <w:t>.</w:t>
      </w:r>
      <w:bookmarkStart w:id="3" w:name="_GoBack"/>
      <w:bookmarkEnd w:id="3"/>
    </w:p>
    <w:p w14:paraId="4BB0B2CD" w14:textId="77777777" w:rsidR="00827061" w:rsidRPr="00D07C62" w:rsidRDefault="00827061">
      <w:pPr>
        <w:rPr>
          <w:b/>
          <w:lang w:val="en-US"/>
        </w:rPr>
      </w:pPr>
    </w:p>
    <w:p w14:paraId="54C83917" w14:textId="77777777" w:rsidR="000E0D8A" w:rsidRPr="00D07C62" w:rsidRDefault="000E0D8A">
      <w:pPr>
        <w:rPr>
          <w:b/>
          <w:lang w:val="en-US"/>
        </w:rPr>
      </w:pPr>
      <w:proofErr w:type="spellStart"/>
      <w:r w:rsidRPr="00D07C62">
        <w:rPr>
          <w:b/>
          <w:lang w:val="en-US"/>
        </w:rPr>
        <w:t>Brăila</w:t>
      </w:r>
      <w:proofErr w:type="spellEnd"/>
    </w:p>
    <w:p w14:paraId="2043174D" w14:textId="77777777" w:rsidR="008742AD" w:rsidRPr="00D07C62" w:rsidRDefault="000E0D8A">
      <w:pPr>
        <w:rPr>
          <w:lang w:val="en-US"/>
        </w:rPr>
      </w:pPr>
      <w:proofErr w:type="spellStart"/>
      <w:r w:rsidRPr="00D07C62">
        <w:rPr>
          <w:lang w:val="en-US"/>
        </w:rPr>
        <w:t>Brăila</w:t>
      </w:r>
      <w:proofErr w:type="spellEnd"/>
      <w:r w:rsidRPr="00D07C62">
        <w:rPr>
          <w:lang w:val="en-US"/>
        </w:rPr>
        <w:t xml:space="preserve"> is a city located on the Danube in the Eastern part of Romania. After the fall of the communist regime, it has lost most of its industry and has suffered an economic and social collapse. </w:t>
      </w:r>
      <w:r w:rsidR="00CA23A9" w:rsidRPr="00D07C62">
        <w:rPr>
          <w:lang w:val="en-US"/>
        </w:rPr>
        <w:t xml:space="preserve">The community where the project activities will be piloted is </w:t>
      </w:r>
      <w:r w:rsidR="00827061" w:rsidRPr="00D07C62">
        <w:rPr>
          <w:lang w:val="en-US"/>
        </w:rPr>
        <w:t xml:space="preserve">called </w:t>
      </w:r>
      <w:proofErr w:type="spellStart"/>
      <w:r w:rsidR="00827061" w:rsidRPr="00D07C62">
        <w:rPr>
          <w:lang w:val="en-US"/>
        </w:rPr>
        <w:t>Lacu</w:t>
      </w:r>
      <w:proofErr w:type="spellEnd"/>
      <w:r w:rsidR="00827061" w:rsidRPr="00D07C62">
        <w:rPr>
          <w:lang w:val="en-US"/>
        </w:rPr>
        <w:t xml:space="preserve"> Dulce. It is</w:t>
      </w:r>
      <w:r w:rsidR="00CA23A9" w:rsidRPr="00D07C62">
        <w:rPr>
          <w:lang w:val="en-US"/>
        </w:rPr>
        <w:t xml:space="preserve"> served by the </w:t>
      </w:r>
      <w:proofErr w:type="spellStart"/>
      <w:r w:rsidR="008742AD" w:rsidRPr="00D07C62">
        <w:rPr>
          <w:lang w:val="en-US"/>
        </w:rPr>
        <w:t>Gymnazial</w:t>
      </w:r>
      <w:proofErr w:type="spellEnd"/>
      <w:r w:rsidR="008742AD" w:rsidRPr="00D07C62">
        <w:rPr>
          <w:lang w:val="en-US"/>
        </w:rPr>
        <w:t xml:space="preserve"> School ”Anton </w:t>
      </w:r>
      <w:proofErr w:type="spellStart"/>
      <w:r w:rsidR="008742AD" w:rsidRPr="00D07C62">
        <w:rPr>
          <w:lang w:val="en-US"/>
        </w:rPr>
        <w:t>Pann</w:t>
      </w:r>
      <w:proofErr w:type="spellEnd"/>
      <w:r w:rsidR="008742AD" w:rsidRPr="00D07C62">
        <w:rPr>
          <w:lang w:val="en-US"/>
        </w:rPr>
        <w:t xml:space="preserve">” and is formed of about 350 extended families (about 3000 people) living in social housing projects </w:t>
      </w:r>
      <w:r w:rsidR="00827061" w:rsidRPr="00D07C62">
        <w:rPr>
          <w:lang w:val="en-US"/>
        </w:rPr>
        <w:t xml:space="preserve">and houses with poor </w:t>
      </w:r>
      <w:proofErr w:type="spellStart"/>
      <w:r w:rsidR="00827061" w:rsidRPr="00D07C62">
        <w:rPr>
          <w:lang w:val="en-US"/>
        </w:rPr>
        <w:t>utilies</w:t>
      </w:r>
      <w:proofErr w:type="spellEnd"/>
      <w:r w:rsidR="008742AD" w:rsidRPr="00D07C62">
        <w:rPr>
          <w:lang w:val="en-US"/>
        </w:rPr>
        <w:t xml:space="preserve">. </w:t>
      </w:r>
      <w:r w:rsidR="00827061" w:rsidRPr="00D07C62">
        <w:rPr>
          <w:lang w:val="en-US"/>
        </w:rPr>
        <w:t>70% of them are Roma ethnics.</w:t>
      </w:r>
    </w:p>
    <w:p w14:paraId="48E1A6AF" w14:textId="77777777" w:rsidR="000E0D8A" w:rsidRPr="00D07C62" w:rsidRDefault="008742AD">
      <w:pPr>
        <w:rPr>
          <w:lang w:val="en-US"/>
        </w:rPr>
      </w:pPr>
      <w:r w:rsidRPr="00D07C62">
        <w:rPr>
          <w:lang w:val="en-US"/>
        </w:rPr>
        <w:t xml:space="preserve">Most of the adults in the community </w:t>
      </w:r>
      <w:r w:rsidR="00827061" w:rsidRPr="00D07C62">
        <w:rPr>
          <w:lang w:val="en-US"/>
        </w:rPr>
        <w:t>have only basic education (</w:t>
      </w:r>
      <w:proofErr w:type="spellStart"/>
      <w:r w:rsidR="00827061" w:rsidRPr="00D07C62">
        <w:rPr>
          <w:lang w:val="en-US"/>
        </w:rPr>
        <w:t>forth</w:t>
      </w:r>
      <w:proofErr w:type="spellEnd"/>
      <w:r w:rsidR="00827061" w:rsidRPr="00D07C62">
        <w:rPr>
          <w:lang w:val="en-US"/>
        </w:rPr>
        <w:t xml:space="preserve"> grade), a few have finished the eighth grade or went to high school and none have went to university. Most of them live out of social benefits or work in the urban cleaning services.</w:t>
      </w:r>
    </w:p>
    <w:p w14:paraId="13C46CE1" w14:textId="77777777" w:rsidR="00827061" w:rsidRPr="00D07C62" w:rsidRDefault="00827061">
      <w:pPr>
        <w:rPr>
          <w:lang w:val="en-US"/>
        </w:rPr>
      </w:pPr>
    </w:p>
    <w:p w14:paraId="7191BD64" w14:textId="77777777" w:rsidR="00827061" w:rsidRPr="00D07C62" w:rsidRDefault="00827061">
      <w:pPr>
        <w:rPr>
          <w:b/>
          <w:lang w:val="en-US"/>
        </w:rPr>
      </w:pPr>
      <w:proofErr w:type="spellStart"/>
      <w:r w:rsidRPr="00D07C62">
        <w:rPr>
          <w:b/>
          <w:lang w:val="en-US"/>
        </w:rPr>
        <w:t>Titu</w:t>
      </w:r>
      <w:proofErr w:type="spellEnd"/>
    </w:p>
    <w:p w14:paraId="7F1B945E" w14:textId="77777777" w:rsidR="000E0D8A" w:rsidRPr="00D07C62" w:rsidRDefault="00827061">
      <w:pPr>
        <w:rPr>
          <w:lang w:val="en-US"/>
        </w:rPr>
      </w:pPr>
      <w:proofErr w:type="spellStart"/>
      <w:r w:rsidRPr="00D07C62">
        <w:rPr>
          <w:lang w:val="en-US"/>
        </w:rPr>
        <w:t>Titu</w:t>
      </w:r>
      <w:proofErr w:type="spellEnd"/>
      <w:r w:rsidRPr="00D07C62">
        <w:rPr>
          <w:lang w:val="en-US"/>
        </w:rPr>
        <w:t xml:space="preserve"> is a small town located in southern Romania, about 50 km from Bucharest. There are about 10.000 </w:t>
      </w:r>
      <w:proofErr w:type="spellStart"/>
      <w:r w:rsidRPr="00D07C62">
        <w:rPr>
          <w:lang w:val="en-US"/>
        </w:rPr>
        <w:t>inhabitans</w:t>
      </w:r>
      <w:proofErr w:type="spellEnd"/>
      <w:r w:rsidRPr="00D07C62">
        <w:rPr>
          <w:lang w:val="en-US"/>
        </w:rPr>
        <w:t xml:space="preserve">. Most adults have </w:t>
      </w:r>
      <w:r w:rsidR="001008B2" w:rsidRPr="00D07C62">
        <w:rPr>
          <w:lang w:val="en-US"/>
        </w:rPr>
        <w:t>gone to high school or to vocational school, but there are some that went to university. Also the elderly have a high educational level.</w:t>
      </w:r>
    </w:p>
    <w:p w14:paraId="6017E1D8" w14:textId="77777777" w:rsidR="001008B2" w:rsidRPr="00D07C62" w:rsidRDefault="001008B2">
      <w:pPr>
        <w:rPr>
          <w:lang w:val="en-US"/>
        </w:rPr>
      </w:pPr>
      <w:r w:rsidRPr="00D07C62">
        <w:rPr>
          <w:lang w:val="en-US"/>
        </w:rPr>
        <w:t xml:space="preserve">The average income of the population is comparable with the national average. </w:t>
      </w:r>
    </w:p>
    <w:p w14:paraId="0F3FF383" w14:textId="77777777" w:rsidR="001008B2" w:rsidRPr="00D07C62" w:rsidRDefault="001008B2">
      <w:pPr>
        <w:rPr>
          <w:lang w:val="en-US"/>
        </w:rPr>
      </w:pPr>
      <w:r w:rsidRPr="00D07C62">
        <w:rPr>
          <w:lang w:val="en-US"/>
        </w:rPr>
        <w:t>There are 10 families living in extreme poverty, 20 dysfunctional families and 15 families where at one parent went to work abroad.</w:t>
      </w:r>
    </w:p>
    <w:p w14:paraId="236DAC7A" w14:textId="77777777" w:rsidR="001008B2" w:rsidRPr="00D07C62" w:rsidRDefault="001008B2">
      <w:pPr>
        <w:rPr>
          <w:b/>
          <w:lang w:val="en-US"/>
        </w:rPr>
      </w:pPr>
    </w:p>
    <w:p w14:paraId="417E8D87" w14:textId="77777777" w:rsidR="001008B2" w:rsidRPr="00D07C62" w:rsidRDefault="001008B2">
      <w:pPr>
        <w:rPr>
          <w:b/>
          <w:lang w:val="en-US"/>
        </w:rPr>
      </w:pPr>
      <w:proofErr w:type="spellStart"/>
      <w:r w:rsidRPr="00D07C62">
        <w:rPr>
          <w:b/>
          <w:lang w:val="en-US"/>
        </w:rPr>
        <w:t>Baia</w:t>
      </w:r>
      <w:proofErr w:type="spellEnd"/>
      <w:r w:rsidRPr="00D07C62">
        <w:rPr>
          <w:b/>
          <w:lang w:val="en-US"/>
        </w:rPr>
        <w:t xml:space="preserve"> Mare</w:t>
      </w:r>
    </w:p>
    <w:p w14:paraId="2F083947" w14:textId="77777777" w:rsidR="001008B2" w:rsidRPr="00D07C62" w:rsidRDefault="001008B2">
      <w:pPr>
        <w:rPr>
          <w:lang w:val="en-US"/>
        </w:rPr>
      </w:pPr>
      <w:r w:rsidRPr="00D07C62">
        <w:rPr>
          <w:lang w:val="en-US"/>
        </w:rPr>
        <w:t xml:space="preserve">The project activities will be implemented in the </w:t>
      </w:r>
      <w:proofErr w:type="spellStart"/>
      <w:r w:rsidRPr="00D07C62">
        <w:rPr>
          <w:lang w:val="en-US"/>
        </w:rPr>
        <w:t>Firiza</w:t>
      </w:r>
      <w:proofErr w:type="spellEnd"/>
      <w:r w:rsidRPr="00D07C62">
        <w:rPr>
          <w:lang w:val="en-US"/>
        </w:rPr>
        <w:t xml:space="preserve"> </w:t>
      </w:r>
      <w:proofErr w:type="spellStart"/>
      <w:r w:rsidRPr="00D07C62">
        <w:rPr>
          <w:lang w:val="en-US"/>
        </w:rPr>
        <w:t>neighbourhood</w:t>
      </w:r>
      <w:proofErr w:type="spellEnd"/>
      <w:r w:rsidRPr="00D07C62">
        <w:rPr>
          <w:lang w:val="en-US"/>
        </w:rPr>
        <w:t xml:space="preserve"> from </w:t>
      </w:r>
      <w:proofErr w:type="spellStart"/>
      <w:r w:rsidRPr="00D07C62">
        <w:rPr>
          <w:lang w:val="en-US"/>
        </w:rPr>
        <w:t>Baia</w:t>
      </w:r>
      <w:proofErr w:type="spellEnd"/>
      <w:r w:rsidRPr="00D07C62">
        <w:rPr>
          <w:lang w:val="en-US"/>
        </w:rPr>
        <w:t xml:space="preserve"> Mare, a city in Northern Romania. The </w:t>
      </w:r>
      <w:proofErr w:type="spellStart"/>
      <w:r w:rsidRPr="00D07C62">
        <w:rPr>
          <w:lang w:val="en-US"/>
        </w:rPr>
        <w:t>neighbourhood</w:t>
      </w:r>
      <w:proofErr w:type="spellEnd"/>
      <w:r w:rsidRPr="00D07C62">
        <w:rPr>
          <w:lang w:val="en-US"/>
        </w:rPr>
        <w:t xml:space="preserve"> is located 15 km from the </w:t>
      </w:r>
      <w:proofErr w:type="spellStart"/>
      <w:r w:rsidRPr="00D07C62">
        <w:rPr>
          <w:lang w:val="en-US"/>
        </w:rPr>
        <w:t>the</w:t>
      </w:r>
      <w:proofErr w:type="spellEnd"/>
      <w:r w:rsidRPr="00D07C62">
        <w:rPr>
          <w:lang w:val="en-US"/>
        </w:rPr>
        <w:t xml:space="preserve"> center of </w:t>
      </w:r>
      <w:proofErr w:type="spellStart"/>
      <w:r w:rsidRPr="00D07C62">
        <w:rPr>
          <w:lang w:val="en-US"/>
        </w:rPr>
        <w:t>Baia</w:t>
      </w:r>
      <w:proofErr w:type="spellEnd"/>
      <w:r w:rsidRPr="00D07C62">
        <w:rPr>
          <w:lang w:val="en-US"/>
        </w:rPr>
        <w:t xml:space="preserve"> Mare and used to be an independent village up until 2006. There are 753 inhabitants.</w:t>
      </w:r>
    </w:p>
    <w:p w14:paraId="698A2C56" w14:textId="77777777" w:rsidR="003738BE" w:rsidRPr="00D07C62" w:rsidRDefault="001008B2">
      <w:pPr>
        <w:rPr>
          <w:lang w:val="en-US"/>
        </w:rPr>
      </w:pPr>
      <w:r w:rsidRPr="00D07C62">
        <w:rPr>
          <w:lang w:val="en-US"/>
        </w:rPr>
        <w:t xml:space="preserve">The men are slightly less educated that the women (most women have attended high school, while many of the men have only finished the eighth grade). Men work as lumberjacks, women are </w:t>
      </w:r>
      <w:proofErr w:type="spellStart"/>
      <w:r w:rsidR="00736415" w:rsidRPr="00D07C62">
        <w:rPr>
          <w:lang w:val="en-US"/>
        </w:rPr>
        <w:t>housewifes</w:t>
      </w:r>
      <w:proofErr w:type="spellEnd"/>
      <w:r w:rsidR="00736415" w:rsidRPr="00D07C62">
        <w:rPr>
          <w:lang w:val="en-US"/>
        </w:rPr>
        <w:t xml:space="preserve"> and sometimes pick wild berries and mushrooms.</w:t>
      </w:r>
      <w:r w:rsidR="003738BE" w:rsidRPr="00D07C62">
        <w:rPr>
          <w:lang w:val="en-US"/>
        </w:rPr>
        <w:t xml:space="preserve"> </w:t>
      </w:r>
    </w:p>
    <w:p w14:paraId="74D3CD62" w14:textId="77777777" w:rsidR="001008B2" w:rsidRPr="00D07C62" w:rsidRDefault="003738BE">
      <w:pPr>
        <w:rPr>
          <w:lang w:val="en-US"/>
        </w:rPr>
      </w:pPr>
      <w:r w:rsidRPr="00D07C62">
        <w:rPr>
          <w:lang w:val="en-US"/>
        </w:rPr>
        <w:t>Most families have subsistence incomes and about 10% of them are living under extreme poverty. 10% of the families are dysfunctional, alcoholism being one of the main problems.</w:t>
      </w:r>
    </w:p>
    <w:p w14:paraId="7C7B2940" w14:textId="77777777" w:rsidR="003738BE" w:rsidRPr="00D07C62" w:rsidRDefault="003738BE">
      <w:pPr>
        <w:rPr>
          <w:lang w:val="en-US"/>
        </w:rPr>
      </w:pPr>
    </w:p>
    <w:p w14:paraId="1BEA77CF" w14:textId="77777777" w:rsidR="003738BE" w:rsidRPr="00D07C62" w:rsidRDefault="003738BE">
      <w:pPr>
        <w:rPr>
          <w:lang w:val="en-US"/>
        </w:rPr>
      </w:pPr>
      <w:proofErr w:type="spellStart"/>
      <w:r w:rsidRPr="00D07C62">
        <w:rPr>
          <w:b/>
          <w:lang w:val="en-US"/>
        </w:rPr>
        <w:t>Vlădești</w:t>
      </w:r>
      <w:proofErr w:type="spellEnd"/>
    </w:p>
    <w:p w14:paraId="0D0307E9" w14:textId="77777777" w:rsidR="003738BE" w:rsidRPr="00D07C62" w:rsidRDefault="003738BE">
      <w:pPr>
        <w:rPr>
          <w:lang w:val="en-US"/>
        </w:rPr>
      </w:pPr>
      <w:proofErr w:type="spellStart"/>
      <w:r w:rsidRPr="00D07C62">
        <w:rPr>
          <w:lang w:val="en-US"/>
        </w:rPr>
        <w:t>Vlădești</w:t>
      </w:r>
      <w:proofErr w:type="spellEnd"/>
      <w:r w:rsidRPr="00D07C62">
        <w:rPr>
          <w:lang w:val="en-US"/>
        </w:rPr>
        <w:t xml:space="preserve"> is a village in </w:t>
      </w:r>
      <w:proofErr w:type="spellStart"/>
      <w:r w:rsidRPr="00D07C62">
        <w:rPr>
          <w:lang w:val="en-US"/>
        </w:rPr>
        <w:t>Argeș</w:t>
      </w:r>
      <w:proofErr w:type="spellEnd"/>
      <w:r w:rsidRPr="00D07C62">
        <w:rPr>
          <w:lang w:val="en-US"/>
        </w:rPr>
        <w:t xml:space="preserve"> county, about 150 km from Bucharest. There are </w:t>
      </w:r>
      <w:r w:rsidR="00D62157" w:rsidRPr="00D07C62">
        <w:rPr>
          <w:lang w:val="en-US"/>
        </w:rPr>
        <w:t xml:space="preserve">less than 3000 inhabitants, and about 700 of them are members of the Roma community. Very few of the people are </w:t>
      </w:r>
      <w:proofErr w:type="spellStart"/>
      <w:r w:rsidR="00D62157" w:rsidRPr="00D07C62">
        <w:rPr>
          <w:lang w:val="en-US"/>
        </w:rPr>
        <w:t>unemplyed</w:t>
      </w:r>
      <w:proofErr w:type="spellEnd"/>
      <w:r w:rsidR="00D62157" w:rsidRPr="00D07C62">
        <w:rPr>
          <w:lang w:val="en-US"/>
        </w:rPr>
        <w:t>. Most</w:t>
      </w:r>
      <w:r w:rsidR="00657E64" w:rsidRPr="00D07C62">
        <w:rPr>
          <w:lang w:val="en-US"/>
        </w:rPr>
        <w:t xml:space="preserve"> of the</w:t>
      </w:r>
      <w:r w:rsidR="00D62157" w:rsidRPr="00D07C62">
        <w:rPr>
          <w:lang w:val="en-US"/>
        </w:rPr>
        <w:t xml:space="preserve"> adults </w:t>
      </w:r>
      <w:r w:rsidR="00657E64" w:rsidRPr="00D07C62">
        <w:rPr>
          <w:lang w:val="en-US"/>
        </w:rPr>
        <w:t>have finished high school or vocational school.</w:t>
      </w:r>
    </w:p>
    <w:p w14:paraId="4853229A" w14:textId="77777777" w:rsidR="00D62157" w:rsidRPr="00D07C62" w:rsidRDefault="00D62157">
      <w:pPr>
        <w:rPr>
          <w:lang w:val="en-US"/>
        </w:rPr>
      </w:pPr>
      <w:r w:rsidRPr="00D07C62">
        <w:rPr>
          <w:lang w:val="en-US"/>
        </w:rPr>
        <w:t xml:space="preserve">There are </w:t>
      </w:r>
      <w:r w:rsidR="00657E64" w:rsidRPr="00D07C62">
        <w:rPr>
          <w:lang w:val="en-US"/>
        </w:rPr>
        <w:t xml:space="preserve">20 </w:t>
      </w:r>
      <w:proofErr w:type="spellStart"/>
      <w:r w:rsidR="00657E64" w:rsidRPr="00D07C62">
        <w:rPr>
          <w:lang w:val="en-US"/>
        </w:rPr>
        <w:t>dysfunctinal</w:t>
      </w:r>
      <w:proofErr w:type="spellEnd"/>
      <w:r w:rsidR="00657E64" w:rsidRPr="00D07C62">
        <w:rPr>
          <w:lang w:val="en-US"/>
        </w:rPr>
        <w:t xml:space="preserve"> families and 7 families where parents have left to work abroad.</w:t>
      </w:r>
    </w:p>
    <w:p w14:paraId="38634730" w14:textId="77777777" w:rsidR="00657E64" w:rsidRPr="00D07C62" w:rsidRDefault="00657E64">
      <w:pPr>
        <w:rPr>
          <w:lang w:val="en-US"/>
        </w:rPr>
      </w:pPr>
      <w:r w:rsidRPr="00D07C62">
        <w:rPr>
          <w:lang w:val="en-US"/>
        </w:rPr>
        <w:t>Most of the Roma pupils are concentrate in one of the 2 primary schools in the village.</w:t>
      </w:r>
    </w:p>
    <w:p w14:paraId="53AEBCBA" w14:textId="77777777" w:rsidR="00657E64" w:rsidRPr="00D07C62" w:rsidRDefault="00657E64">
      <w:pPr>
        <w:rPr>
          <w:lang w:val="en-US"/>
        </w:rPr>
      </w:pPr>
    </w:p>
    <w:p w14:paraId="718AFF90" w14:textId="77777777" w:rsidR="00657E64" w:rsidRPr="00D07C62" w:rsidRDefault="00657E64">
      <w:pPr>
        <w:rPr>
          <w:b/>
          <w:lang w:val="en-US"/>
        </w:rPr>
      </w:pPr>
      <w:proofErr w:type="spellStart"/>
      <w:r w:rsidRPr="00D07C62">
        <w:rPr>
          <w:b/>
          <w:lang w:val="en-US"/>
        </w:rPr>
        <w:t>Mătăsaru</w:t>
      </w:r>
      <w:proofErr w:type="spellEnd"/>
    </w:p>
    <w:p w14:paraId="7C7B28E7" w14:textId="77777777" w:rsidR="00657E64" w:rsidRPr="00D07C62" w:rsidRDefault="00657E64">
      <w:pPr>
        <w:rPr>
          <w:lang w:val="en-US"/>
        </w:rPr>
      </w:pPr>
      <w:proofErr w:type="spellStart"/>
      <w:r w:rsidRPr="00D07C62">
        <w:rPr>
          <w:lang w:val="en-US"/>
        </w:rPr>
        <w:t>Mătăsaru</w:t>
      </w:r>
      <w:proofErr w:type="spellEnd"/>
      <w:r w:rsidRPr="00D07C62">
        <w:rPr>
          <w:lang w:val="en-US"/>
        </w:rPr>
        <w:t xml:space="preserve"> is a village in Dâmbovița county about 60 km from Bucharest. There are more than 5000 inhabitants. Most of the adults have finished high school, with the exception of the Roma villagers (about 80 families) who have finished only primary or </w:t>
      </w:r>
      <w:proofErr w:type="spellStart"/>
      <w:r w:rsidRPr="00D07C62">
        <w:rPr>
          <w:lang w:val="en-US"/>
        </w:rPr>
        <w:t>gymnazial</w:t>
      </w:r>
      <w:proofErr w:type="spellEnd"/>
      <w:r w:rsidRPr="00D07C62">
        <w:rPr>
          <w:lang w:val="en-US"/>
        </w:rPr>
        <w:t xml:space="preserve"> school or haven’t attended school at all.</w:t>
      </w:r>
    </w:p>
    <w:p w14:paraId="1BDD0DD9" w14:textId="77777777" w:rsidR="00657E64" w:rsidRPr="00D07C62" w:rsidRDefault="00657E64">
      <w:pPr>
        <w:rPr>
          <w:lang w:val="en-US"/>
        </w:rPr>
      </w:pPr>
      <w:r w:rsidRPr="00D07C62">
        <w:rPr>
          <w:lang w:val="en-US"/>
        </w:rPr>
        <w:t>Most families have small incomes, mainly from agriculture, and a lot of them have bank lawns that must be paid. More than 50 families have at least one parent that has left to work abroad. 10 families live in extreme poverty and there are 80 dysfunctional families.</w:t>
      </w:r>
    </w:p>
    <w:p w14:paraId="0A68EEEA" w14:textId="77777777" w:rsidR="00657E64" w:rsidRPr="00D07C62" w:rsidRDefault="00657E64">
      <w:pPr>
        <w:rPr>
          <w:lang w:val="en-US"/>
        </w:rPr>
      </w:pPr>
    </w:p>
    <w:p w14:paraId="76A23982" w14:textId="77777777" w:rsidR="00657E64" w:rsidRPr="00D07C62" w:rsidRDefault="00657E64">
      <w:pPr>
        <w:rPr>
          <w:b/>
          <w:lang w:val="en-US"/>
        </w:rPr>
      </w:pPr>
      <w:proofErr w:type="spellStart"/>
      <w:r w:rsidRPr="00D07C62">
        <w:rPr>
          <w:b/>
          <w:lang w:val="en-US"/>
        </w:rPr>
        <w:t>Ocnița</w:t>
      </w:r>
      <w:proofErr w:type="spellEnd"/>
    </w:p>
    <w:p w14:paraId="48851A66" w14:textId="77777777" w:rsidR="00657E64" w:rsidRDefault="00657E64">
      <w:pPr>
        <w:rPr>
          <w:lang w:val="en-US"/>
        </w:rPr>
      </w:pPr>
      <w:proofErr w:type="spellStart"/>
      <w:r w:rsidRPr="00D07C62">
        <w:rPr>
          <w:lang w:val="en-US"/>
        </w:rPr>
        <w:t>Ocnița</w:t>
      </w:r>
      <w:proofErr w:type="spellEnd"/>
      <w:r w:rsidRPr="00D07C62">
        <w:rPr>
          <w:lang w:val="en-US"/>
        </w:rPr>
        <w:t xml:space="preserve"> is also a village in Dâmbovița county, about 120 km from Bucharest, but very close to the co</w:t>
      </w:r>
      <w:r w:rsidR="00D07C62" w:rsidRPr="00D07C62">
        <w:rPr>
          <w:lang w:val="en-US"/>
        </w:rPr>
        <w:t xml:space="preserve">unty capital city of </w:t>
      </w:r>
      <w:proofErr w:type="spellStart"/>
      <w:r w:rsidR="00D07C62" w:rsidRPr="00D07C62">
        <w:rPr>
          <w:lang w:val="en-US"/>
        </w:rPr>
        <w:t>Târgoviște</w:t>
      </w:r>
      <w:proofErr w:type="spellEnd"/>
      <w:r w:rsidR="00D07C62" w:rsidRPr="00D07C62">
        <w:rPr>
          <w:lang w:val="en-US"/>
        </w:rPr>
        <w:t>.</w:t>
      </w:r>
      <w:r w:rsidR="00E064D6">
        <w:rPr>
          <w:lang w:val="en-US"/>
        </w:rPr>
        <w:t xml:space="preserve"> About 1600 families (4500 people) live in the village. Most adults have finished high school and there are a few that went to university and are mostly employed by the local town hall, school, medical office etc. </w:t>
      </w:r>
    </w:p>
    <w:p w14:paraId="3552A3BB" w14:textId="77777777" w:rsidR="00E064D6" w:rsidRPr="00D07C62" w:rsidRDefault="00E064D6">
      <w:pPr>
        <w:rPr>
          <w:lang w:val="en-US"/>
        </w:rPr>
      </w:pPr>
      <w:r>
        <w:rPr>
          <w:lang w:val="en-US"/>
        </w:rPr>
        <w:t>Family incomes are low, most families have bank lawns to pay. There are about 5 families living in extreme poverty, over 150 dysfunctional families are over 90 families where at least one parent has left to work abroad.</w:t>
      </w:r>
    </w:p>
    <w:p w14:paraId="3E600D42" w14:textId="77777777" w:rsidR="00EA2261" w:rsidRPr="00D07C62" w:rsidRDefault="001B79B1" w:rsidP="001B79B1">
      <w:pPr>
        <w:tabs>
          <w:tab w:val="num" w:pos="720"/>
        </w:tabs>
        <w:rPr>
          <w:lang w:val="en-US"/>
        </w:rPr>
      </w:pPr>
      <w:r w:rsidRPr="00D07C62">
        <w:rPr>
          <w:lang w:val="en-US"/>
        </w:rPr>
        <w:t xml:space="preserve">This </w:t>
      </w:r>
      <w:proofErr w:type="spellStart"/>
      <w:r w:rsidRPr="00D07C62">
        <w:rPr>
          <w:lang w:val="en-US"/>
        </w:rPr>
        <w:t>neighbourhood</w:t>
      </w:r>
      <w:proofErr w:type="spellEnd"/>
      <w:r w:rsidRPr="00D07C62">
        <w:rPr>
          <w:lang w:val="en-US"/>
        </w:rPr>
        <w:t xml:space="preserve"> hosted </w:t>
      </w:r>
      <w:r w:rsidR="00744E9D" w:rsidRPr="00D07C62">
        <w:rPr>
          <w:lang w:val="en-US"/>
        </w:rPr>
        <w:t>48,300 residents (21,200 families)</w:t>
      </w:r>
      <w:r w:rsidRPr="00D07C62">
        <w:rPr>
          <w:lang w:val="en-US"/>
        </w:rPr>
        <w:t xml:space="preserve"> in</w:t>
      </w:r>
      <w:r w:rsidR="00744E9D" w:rsidRPr="00D07C62">
        <w:rPr>
          <w:lang w:val="en-US"/>
        </w:rPr>
        <w:t xml:space="preserve"> 2016</w:t>
      </w:r>
      <w:r w:rsidRPr="00D07C62">
        <w:rPr>
          <w:lang w:val="en-US"/>
        </w:rPr>
        <w:t xml:space="preserve"> and about </w:t>
      </w:r>
      <w:r w:rsidR="00744E9D" w:rsidRPr="00D07C62">
        <w:rPr>
          <w:lang w:val="en-US"/>
        </w:rPr>
        <w:t xml:space="preserve">20% of </w:t>
      </w:r>
      <w:r w:rsidRPr="00D07C62">
        <w:rPr>
          <w:lang w:val="en-US"/>
        </w:rPr>
        <w:t xml:space="preserve">them were foreigners. In fact, in the specific </w:t>
      </w:r>
      <w:proofErr w:type="spellStart"/>
      <w:r w:rsidRPr="00D07C62">
        <w:rPr>
          <w:lang w:val="en-US"/>
        </w:rPr>
        <w:t>Crocetta</w:t>
      </w:r>
      <w:proofErr w:type="spellEnd"/>
      <w:r w:rsidRPr="00D07C62">
        <w:rPr>
          <w:lang w:val="en-US"/>
        </w:rPr>
        <w:t xml:space="preserve"> area this percentage is even higher. </w:t>
      </w:r>
    </w:p>
    <w:p w14:paraId="05E96C08" w14:textId="77777777" w:rsidR="001B79B1" w:rsidRPr="00D07C62" w:rsidRDefault="001B79B1" w:rsidP="001B79B1">
      <w:pPr>
        <w:tabs>
          <w:tab w:val="num" w:pos="720"/>
        </w:tabs>
        <w:rPr>
          <w:lang w:val="en-US"/>
        </w:rPr>
      </w:pPr>
    </w:p>
    <w:p w14:paraId="66E21438" w14:textId="77777777" w:rsidR="005A3481" w:rsidRPr="00D07C62" w:rsidRDefault="005A3481" w:rsidP="001B79B1">
      <w:pPr>
        <w:pStyle w:val="Kop2"/>
        <w:spacing w:after="240"/>
        <w:rPr>
          <w:lang w:val="en-US"/>
        </w:rPr>
      </w:pPr>
      <w:bookmarkStart w:id="4" w:name="_Toc525316132"/>
      <w:r w:rsidRPr="00D07C62">
        <w:rPr>
          <w:lang w:val="en-US"/>
        </w:rPr>
        <w:t>Relevant national and local developments</w:t>
      </w:r>
      <w:bookmarkEnd w:id="4"/>
    </w:p>
    <w:p w14:paraId="0A2E93B8" w14:textId="77777777" w:rsidR="008B3104" w:rsidRPr="00D07C62" w:rsidRDefault="008B3104" w:rsidP="001B79B1">
      <w:pPr>
        <w:rPr>
          <w:lang w:val="en-US"/>
        </w:rPr>
      </w:pPr>
    </w:p>
    <w:p w14:paraId="37E5B87C" w14:textId="77777777" w:rsidR="00A66132" w:rsidRDefault="00A66132" w:rsidP="00096762">
      <w:pPr>
        <w:pStyle w:val="Kop2"/>
        <w:spacing w:after="240"/>
        <w:rPr>
          <w:lang w:val="en-US"/>
        </w:rPr>
      </w:pPr>
      <w:bookmarkStart w:id="5" w:name="_Toc525316133"/>
      <w:r w:rsidRPr="00D07C62">
        <w:rPr>
          <w:lang w:val="en-US"/>
        </w:rPr>
        <w:t xml:space="preserve">Digital citizenship </w:t>
      </w:r>
      <w:r w:rsidR="00096762" w:rsidRPr="00D07C62">
        <w:rPr>
          <w:lang w:val="en-US"/>
        </w:rPr>
        <w:t xml:space="preserve">activities and </w:t>
      </w:r>
      <w:r w:rsidRPr="00D07C62">
        <w:rPr>
          <w:lang w:val="en-US"/>
        </w:rPr>
        <w:t>policies of partners</w:t>
      </w:r>
      <w:bookmarkEnd w:id="5"/>
    </w:p>
    <w:p w14:paraId="02E34132" w14:textId="77777777" w:rsidR="00833580" w:rsidRDefault="00833580" w:rsidP="00E064D6">
      <w:pPr>
        <w:rPr>
          <w:b/>
          <w:lang w:val="ro-RO"/>
        </w:rPr>
      </w:pPr>
      <w:r>
        <w:rPr>
          <w:b/>
          <w:lang w:val="ro-RO"/>
        </w:rPr>
        <w:t>Ploiești</w:t>
      </w:r>
    </w:p>
    <w:p w14:paraId="6348CDF7" w14:textId="77777777" w:rsidR="00833580" w:rsidRDefault="00833580" w:rsidP="00E064D6">
      <w:pPr>
        <w:rPr>
          <w:lang w:val="en-US"/>
        </w:rPr>
      </w:pPr>
      <w:r>
        <w:rPr>
          <w:lang w:val="en-US"/>
        </w:rPr>
        <w:t>There haven’t been developed any digital citizenship activities or policies by any of the potential local partners.</w:t>
      </w:r>
    </w:p>
    <w:p w14:paraId="7B125C6A" w14:textId="77777777" w:rsidR="00B2294E" w:rsidRDefault="00B2294E" w:rsidP="00E064D6">
      <w:pPr>
        <w:rPr>
          <w:b/>
          <w:lang w:val="en-US"/>
        </w:rPr>
      </w:pPr>
    </w:p>
    <w:p w14:paraId="0A703DA1" w14:textId="77777777" w:rsidR="00B2294E" w:rsidRDefault="00B2294E" w:rsidP="00E064D6">
      <w:pPr>
        <w:rPr>
          <w:b/>
          <w:lang w:val="en-US"/>
        </w:rPr>
      </w:pPr>
      <w:proofErr w:type="spellStart"/>
      <w:r>
        <w:rPr>
          <w:b/>
          <w:lang w:val="en-US"/>
        </w:rPr>
        <w:t>Brașov</w:t>
      </w:r>
      <w:proofErr w:type="spellEnd"/>
    </w:p>
    <w:p w14:paraId="0EF90B5B" w14:textId="77777777" w:rsidR="00B2294E" w:rsidRPr="00B2294E" w:rsidRDefault="00B2294E" w:rsidP="00E064D6">
      <w:pPr>
        <w:rPr>
          <w:lang w:val="en-US"/>
        </w:rPr>
      </w:pPr>
      <w:r w:rsidRPr="00B2294E">
        <w:rPr>
          <w:lang w:val="en-US"/>
        </w:rPr>
        <w:t>Save the Children</w:t>
      </w:r>
      <w:r>
        <w:rPr>
          <w:lang w:val="en-US"/>
        </w:rPr>
        <w:t>, a local potential partner,</w:t>
      </w:r>
      <w:r w:rsidRPr="00B2294E">
        <w:rPr>
          <w:lang w:val="en-US"/>
        </w:rPr>
        <w:t xml:space="preserve"> has implemented its ”Ora de net” program in the school serving the local community in </w:t>
      </w:r>
      <w:proofErr w:type="spellStart"/>
      <w:r w:rsidRPr="00B2294E">
        <w:rPr>
          <w:lang w:val="en-US"/>
        </w:rPr>
        <w:t>Brașov</w:t>
      </w:r>
      <w:proofErr w:type="spellEnd"/>
      <w:r w:rsidRPr="00B2294E">
        <w:rPr>
          <w:lang w:val="en-US"/>
        </w:rPr>
        <w:t xml:space="preserve">. The program focuses on </w:t>
      </w:r>
      <w:r w:rsidRPr="009C29C1">
        <w:rPr>
          <w:lang w:val="en-US"/>
        </w:rPr>
        <w:t>“promoting the creative, useful and safe use of the Internet by kids and teenagers”. The program’s experts work with an ample (about 5000) network of volunteers, teach the teachers and the parents, offer counseling and a reporting hotline for safety problems. Save the children works in partnership with public institutions – Ministry of Education and with the Ministry of Interior (the severe cases of  digital security reported are transmitted to the relevant departments of the Police).</w:t>
      </w:r>
    </w:p>
    <w:p w14:paraId="03354893" w14:textId="77777777" w:rsidR="00B2294E" w:rsidRPr="00BD1482" w:rsidRDefault="00BD1482" w:rsidP="00E064D6">
      <w:pPr>
        <w:rPr>
          <w:lang w:val="en-US"/>
        </w:rPr>
      </w:pPr>
      <w:r w:rsidRPr="00BD1482">
        <w:rPr>
          <w:lang w:val="en-US"/>
        </w:rPr>
        <w:t xml:space="preserve">The </w:t>
      </w:r>
      <w:r>
        <w:rPr>
          <w:lang w:val="en-US"/>
        </w:rPr>
        <w:t>county library has implemented the ”Let’s get online” campaign aimed at teaching the general public how to use the computer and the “E-</w:t>
      </w:r>
      <w:proofErr w:type="spellStart"/>
      <w:r>
        <w:rPr>
          <w:lang w:val="en-US"/>
        </w:rPr>
        <w:t>tiquette</w:t>
      </w:r>
      <w:proofErr w:type="spellEnd"/>
      <w:r>
        <w:rPr>
          <w:lang w:val="en-US"/>
        </w:rPr>
        <w:t xml:space="preserve">, please!” workshop aimed at teaching good manners online. Also, the library has collaborated with the local school on the </w:t>
      </w:r>
      <w:proofErr w:type="spellStart"/>
      <w:r>
        <w:rPr>
          <w:lang w:val="en-US"/>
        </w:rPr>
        <w:t>Digifolio</w:t>
      </w:r>
      <w:proofErr w:type="spellEnd"/>
      <w:r>
        <w:rPr>
          <w:lang w:val="en-US"/>
        </w:rPr>
        <w:t xml:space="preserve"> project, aimed at teaching primary and </w:t>
      </w:r>
      <w:proofErr w:type="spellStart"/>
      <w:r>
        <w:rPr>
          <w:lang w:val="en-US"/>
        </w:rPr>
        <w:t>gymnazial</w:t>
      </w:r>
      <w:proofErr w:type="spellEnd"/>
      <w:r>
        <w:rPr>
          <w:lang w:val="en-US"/>
        </w:rPr>
        <w:t xml:space="preserve"> school students how to develop digital portfolios, </w:t>
      </w:r>
      <w:r w:rsidR="00BB648C">
        <w:rPr>
          <w:lang w:val="en-US"/>
        </w:rPr>
        <w:t>by</w:t>
      </w:r>
      <w:r>
        <w:rPr>
          <w:lang w:val="en-US"/>
        </w:rPr>
        <w:t xml:space="preserve"> the us</w:t>
      </w:r>
      <w:r w:rsidR="00BB648C">
        <w:rPr>
          <w:lang w:val="en-US"/>
        </w:rPr>
        <w:t>ing</w:t>
      </w:r>
      <w:r>
        <w:rPr>
          <w:lang w:val="en-US"/>
        </w:rPr>
        <w:t xml:space="preserve"> of software and electronic </w:t>
      </w:r>
      <w:r w:rsidR="00BB648C">
        <w:rPr>
          <w:lang w:val="en-US"/>
        </w:rPr>
        <w:t>devices.</w:t>
      </w:r>
    </w:p>
    <w:p w14:paraId="2E2DF0D1" w14:textId="77777777" w:rsidR="00B2294E" w:rsidRDefault="00B2294E" w:rsidP="00E064D6">
      <w:pPr>
        <w:rPr>
          <w:b/>
          <w:lang w:val="en-US"/>
        </w:rPr>
      </w:pPr>
      <w:proofErr w:type="spellStart"/>
      <w:r>
        <w:rPr>
          <w:b/>
          <w:lang w:val="en-US"/>
        </w:rPr>
        <w:t>Brăila</w:t>
      </w:r>
      <w:proofErr w:type="spellEnd"/>
    </w:p>
    <w:p w14:paraId="337C4B5C" w14:textId="77777777" w:rsidR="00B2294E" w:rsidRPr="00B2294E" w:rsidRDefault="00005C61" w:rsidP="00E064D6">
      <w:pPr>
        <w:rPr>
          <w:lang w:val="en-US"/>
        </w:rPr>
      </w:pPr>
      <w:r>
        <w:rPr>
          <w:lang w:val="en-US"/>
        </w:rPr>
        <w:t xml:space="preserve">In 2016, the local library has organized a digital storytelling workshop that focused on the creation of multimedia content. The digital stories were focused on cultural and ethnic diversity in </w:t>
      </w:r>
      <w:proofErr w:type="spellStart"/>
      <w:r>
        <w:rPr>
          <w:lang w:val="en-US"/>
        </w:rPr>
        <w:t>Brăila</w:t>
      </w:r>
      <w:proofErr w:type="spellEnd"/>
      <w:r>
        <w:rPr>
          <w:lang w:val="en-US"/>
        </w:rPr>
        <w:t>. About 150 Roma children took part in it.</w:t>
      </w:r>
    </w:p>
    <w:p w14:paraId="4263D333" w14:textId="77777777" w:rsidR="00B2294E" w:rsidRDefault="00B2294E" w:rsidP="00E064D6">
      <w:pPr>
        <w:rPr>
          <w:b/>
          <w:lang w:val="en-US"/>
        </w:rPr>
      </w:pPr>
      <w:proofErr w:type="spellStart"/>
      <w:r>
        <w:rPr>
          <w:b/>
          <w:lang w:val="en-US"/>
        </w:rPr>
        <w:t>Titu</w:t>
      </w:r>
      <w:proofErr w:type="spellEnd"/>
    </w:p>
    <w:p w14:paraId="0AAA3002" w14:textId="77777777" w:rsidR="00B2294E" w:rsidRDefault="00B2294E" w:rsidP="00B2294E">
      <w:pPr>
        <w:rPr>
          <w:lang w:val="en-US"/>
        </w:rPr>
      </w:pPr>
      <w:r>
        <w:rPr>
          <w:lang w:val="en-US"/>
        </w:rPr>
        <w:t>There haven’t been developed any digital citizenship activities or policies by any of the potential local partners.</w:t>
      </w:r>
    </w:p>
    <w:p w14:paraId="3E008675" w14:textId="77777777" w:rsidR="00BB648C" w:rsidRDefault="00BB648C" w:rsidP="00B2294E">
      <w:pPr>
        <w:rPr>
          <w:lang w:val="en-US"/>
        </w:rPr>
      </w:pPr>
      <w:r>
        <w:rPr>
          <w:lang w:val="en-US"/>
        </w:rPr>
        <w:t>The local library held a workshop during the international conference “Real parents for digital children”, part of the Digital Parents project.</w:t>
      </w:r>
    </w:p>
    <w:p w14:paraId="35330627" w14:textId="77777777" w:rsidR="00B2294E" w:rsidRDefault="00B2294E" w:rsidP="00E064D6">
      <w:pPr>
        <w:rPr>
          <w:b/>
          <w:lang w:val="en-US"/>
        </w:rPr>
      </w:pPr>
    </w:p>
    <w:p w14:paraId="017FE33C" w14:textId="77777777" w:rsidR="00833580" w:rsidRPr="00B2294E" w:rsidRDefault="00B2294E" w:rsidP="00E064D6">
      <w:pPr>
        <w:rPr>
          <w:b/>
          <w:lang w:val="en-US"/>
        </w:rPr>
      </w:pPr>
      <w:proofErr w:type="spellStart"/>
      <w:r w:rsidRPr="00B2294E">
        <w:rPr>
          <w:b/>
          <w:lang w:val="en-US"/>
        </w:rPr>
        <w:t>Baia</w:t>
      </w:r>
      <w:proofErr w:type="spellEnd"/>
      <w:r w:rsidRPr="00B2294E">
        <w:rPr>
          <w:b/>
          <w:lang w:val="en-US"/>
        </w:rPr>
        <w:t xml:space="preserve"> Mare</w:t>
      </w:r>
    </w:p>
    <w:p w14:paraId="223D18D7" w14:textId="77777777" w:rsidR="00B2294E" w:rsidRDefault="00B2294E" w:rsidP="00B2294E">
      <w:pPr>
        <w:rPr>
          <w:lang w:val="en-US"/>
        </w:rPr>
      </w:pPr>
      <w:r>
        <w:rPr>
          <w:lang w:val="en-US"/>
        </w:rPr>
        <w:t>There haven’t been developed any digital citizenship activities or policies by any of the potential local partners.</w:t>
      </w:r>
    </w:p>
    <w:p w14:paraId="1CEEB1BF" w14:textId="77777777" w:rsidR="00B2294E" w:rsidRPr="00B2294E" w:rsidRDefault="00B2294E" w:rsidP="00E064D6">
      <w:pPr>
        <w:rPr>
          <w:lang w:val="en-US"/>
        </w:rPr>
      </w:pPr>
    </w:p>
    <w:p w14:paraId="0C25AFDD" w14:textId="77777777" w:rsidR="00E064D6" w:rsidRDefault="00833580" w:rsidP="00E064D6">
      <w:pPr>
        <w:rPr>
          <w:b/>
          <w:lang w:val="en-US"/>
        </w:rPr>
      </w:pPr>
      <w:proofErr w:type="spellStart"/>
      <w:r>
        <w:rPr>
          <w:b/>
          <w:lang w:val="en-US"/>
        </w:rPr>
        <w:t>Ocnița</w:t>
      </w:r>
      <w:proofErr w:type="spellEnd"/>
    </w:p>
    <w:p w14:paraId="1CD86759" w14:textId="77777777" w:rsidR="00833580" w:rsidRDefault="00833580" w:rsidP="00E064D6">
      <w:pPr>
        <w:rPr>
          <w:lang w:val="en-US"/>
        </w:rPr>
      </w:pPr>
      <w:r>
        <w:rPr>
          <w:lang w:val="en-US"/>
        </w:rPr>
        <w:lastRenderedPageBreak/>
        <w:t>There haven’t been developed any digital citizenship activities or policies by any of the potential local partners.</w:t>
      </w:r>
    </w:p>
    <w:p w14:paraId="35018A0D" w14:textId="77777777" w:rsidR="00005C61" w:rsidRDefault="00005C61" w:rsidP="00E064D6">
      <w:pPr>
        <w:rPr>
          <w:lang w:val="en-US"/>
        </w:rPr>
      </w:pPr>
    </w:p>
    <w:p w14:paraId="1719E636" w14:textId="77777777" w:rsidR="00833580" w:rsidRDefault="00005C61" w:rsidP="00E064D6">
      <w:pPr>
        <w:rPr>
          <w:b/>
          <w:lang w:val="en-US"/>
        </w:rPr>
      </w:pPr>
      <w:proofErr w:type="spellStart"/>
      <w:r>
        <w:rPr>
          <w:b/>
          <w:lang w:val="en-US"/>
        </w:rPr>
        <w:t>Vlădești</w:t>
      </w:r>
      <w:proofErr w:type="spellEnd"/>
    </w:p>
    <w:p w14:paraId="57A15A67" w14:textId="77777777" w:rsidR="000D4688" w:rsidRDefault="000D4688" w:rsidP="00E064D6">
      <w:pPr>
        <w:rPr>
          <w:lang w:val="en-US"/>
        </w:rPr>
      </w:pPr>
      <w:r>
        <w:rPr>
          <w:lang w:val="en-US"/>
        </w:rPr>
        <w:t xml:space="preserve">One of the local schools, </w:t>
      </w:r>
      <w:proofErr w:type="spellStart"/>
      <w:r>
        <w:rPr>
          <w:lang w:val="en-US"/>
        </w:rPr>
        <w:t>Școala</w:t>
      </w:r>
      <w:proofErr w:type="spellEnd"/>
      <w:r>
        <w:rPr>
          <w:lang w:val="en-US"/>
        </w:rPr>
        <w:t xml:space="preserve"> </w:t>
      </w:r>
      <w:proofErr w:type="spellStart"/>
      <w:r>
        <w:rPr>
          <w:lang w:val="en-US"/>
        </w:rPr>
        <w:t>Gimnazială</w:t>
      </w:r>
      <w:proofErr w:type="spellEnd"/>
      <w:r>
        <w:rPr>
          <w:lang w:val="en-US"/>
        </w:rPr>
        <w:t xml:space="preserve"> nr 1, has taken part in the second edition of the </w:t>
      </w:r>
      <w:proofErr w:type="spellStart"/>
      <w:r>
        <w:rPr>
          <w:lang w:val="en-US"/>
        </w:rPr>
        <w:t>Digitaliada</w:t>
      </w:r>
      <w:proofErr w:type="spellEnd"/>
      <w:r>
        <w:rPr>
          <w:lang w:val="en-US"/>
        </w:rPr>
        <w:t xml:space="preserve"> project. The ICT laboratory has received new equipment and the ICT and math teachers have been trained to adopt digital teaching methods.</w:t>
      </w:r>
    </w:p>
    <w:p w14:paraId="64160D20" w14:textId="77777777" w:rsidR="000D4688" w:rsidRDefault="000D4688" w:rsidP="00E064D6">
      <w:pPr>
        <w:rPr>
          <w:lang w:val="en-US"/>
        </w:rPr>
      </w:pPr>
      <w:r>
        <w:rPr>
          <w:lang w:val="en-US"/>
        </w:rPr>
        <w:t>The local library has implemented several digital literacy activities, mainly aimed at developing coding skills</w:t>
      </w:r>
      <w:r w:rsidR="00BD1482">
        <w:rPr>
          <w:lang w:val="en-US"/>
        </w:rPr>
        <w:t xml:space="preserve"> and developing multimedia products. Also, Save the children was present in the community with their ”Ora de net” program.</w:t>
      </w:r>
    </w:p>
    <w:p w14:paraId="3D0275C4" w14:textId="77777777" w:rsidR="00BD1482" w:rsidRDefault="00BD1482" w:rsidP="00E064D6">
      <w:pPr>
        <w:rPr>
          <w:lang w:val="en-US"/>
        </w:rPr>
      </w:pPr>
    </w:p>
    <w:p w14:paraId="226CC4AF" w14:textId="77777777" w:rsidR="00BD1482" w:rsidRDefault="00BD1482" w:rsidP="00E064D6">
      <w:pPr>
        <w:rPr>
          <w:b/>
          <w:lang w:val="en-US"/>
        </w:rPr>
      </w:pPr>
      <w:proofErr w:type="spellStart"/>
      <w:r>
        <w:rPr>
          <w:b/>
          <w:lang w:val="en-US"/>
        </w:rPr>
        <w:t>Mătăsaru</w:t>
      </w:r>
      <w:proofErr w:type="spellEnd"/>
    </w:p>
    <w:p w14:paraId="41C2374E" w14:textId="77777777" w:rsidR="00BD1482" w:rsidRPr="00BD1482" w:rsidRDefault="00BD1482" w:rsidP="00E064D6">
      <w:pPr>
        <w:rPr>
          <w:lang w:val="en-US"/>
        </w:rPr>
      </w:pPr>
      <w:r>
        <w:rPr>
          <w:lang w:val="en-US"/>
        </w:rPr>
        <w:t>The local library held a workshop attended by about 20 children in the community. The topics were focused on fake news, viruses and bullying.</w:t>
      </w:r>
    </w:p>
    <w:p w14:paraId="52D07AFC" w14:textId="77777777" w:rsidR="00A66132" w:rsidRPr="00D07C62" w:rsidRDefault="00B21460" w:rsidP="002510CE">
      <w:pPr>
        <w:pStyle w:val="Kop2"/>
        <w:spacing w:after="240"/>
        <w:rPr>
          <w:lang w:val="en-US"/>
        </w:rPr>
      </w:pPr>
      <w:bookmarkStart w:id="6" w:name="_Toc525316134"/>
      <w:r w:rsidRPr="00D07C62">
        <w:rPr>
          <w:lang w:val="en-US"/>
        </w:rPr>
        <w:t>Local</w:t>
      </w:r>
      <w:r w:rsidR="00A66132" w:rsidRPr="00D07C62">
        <w:rPr>
          <w:lang w:val="en-US"/>
        </w:rPr>
        <w:t xml:space="preserve"> partners</w:t>
      </w:r>
      <w:bookmarkEnd w:id="6"/>
    </w:p>
    <w:p w14:paraId="230AF29C" w14:textId="77777777" w:rsidR="00F31F9E" w:rsidRDefault="00216ACF" w:rsidP="001B79B1">
      <w:pPr>
        <w:rPr>
          <w:lang w:val="en-US"/>
        </w:rPr>
      </w:pPr>
      <w:r>
        <w:rPr>
          <w:lang w:val="en-US"/>
        </w:rPr>
        <w:t>In each of the cities, town and villages where the project activities will be piloted, we have partnerships with either the local or county libraries. The libraries will be the hub around which each local activity will take place. Besides the local libraries, we have identified the following potential local partners for each location.</w:t>
      </w:r>
    </w:p>
    <w:p w14:paraId="760A1513" w14:textId="77777777" w:rsidR="00216ACF" w:rsidRDefault="00216ACF" w:rsidP="001B79B1">
      <w:pPr>
        <w:rPr>
          <w:lang w:val="en-US"/>
        </w:rPr>
      </w:pPr>
    </w:p>
    <w:p w14:paraId="7BD761E6" w14:textId="77777777" w:rsidR="00216ACF" w:rsidRDefault="00216ACF" w:rsidP="001B79B1">
      <w:pPr>
        <w:rPr>
          <w:b/>
          <w:lang w:val="en-US"/>
        </w:rPr>
      </w:pPr>
      <w:proofErr w:type="spellStart"/>
      <w:r w:rsidRPr="00216ACF">
        <w:rPr>
          <w:b/>
          <w:lang w:val="en-US"/>
        </w:rPr>
        <w:t>Baia</w:t>
      </w:r>
      <w:proofErr w:type="spellEnd"/>
      <w:r w:rsidRPr="00216ACF">
        <w:rPr>
          <w:b/>
          <w:lang w:val="en-US"/>
        </w:rPr>
        <w:t xml:space="preserve"> Mare</w:t>
      </w:r>
    </w:p>
    <w:p w14:paraId="10D3B942" w14:textId="77777777" w:rsidR="00216ACF" w:rsidRDefault="00216ACF" w:rsidP="001B79B1">
      <w:pPr>
        <w:rPr>
          <w:lang w:val="en-US"/>
        </w:rPr>
      </w:pPr>
      <w:r>
        <w:rPr>
          <w:lang w:val="en-US"/>
        </w:rPr>
        <w:t xml:space="preserve">The </w:t>
      </w:r>
      <w:proofErr w:type="spellStart"/>
      <w:r>
        <w:rPr>
          <w:lang w:val="en-US"/>
        </w:rPr>
        <w:t>Mansio</w:t>
      </w:r>
      <w:proofErr w:type="spellEnd"/>
      <w:r>
        <w:rPr>
          <w:lang w:val="en-US"/>
        </w:rPr>
        <w:t xml:space="preserve"> association, a youth organization that, among other, promotes democracy and the European citizenship. It also has a center for the children in the community where they receive school supplies and are helped with their homework by volunteers. </w:t>
      </w:r>
    </w:p>
    <w:p w14:paraId="2576C077" w14:textId="77777777" w:rsidR="00216ACF" w:rsidRDefault="00216ACF" w:rsidP="001B79B1">
      <w:pPr>
        <w:rPr>
          <w:lang w:val="en-US"/>
        </w:rPr>
      </w:pPr>
      <w:r>
        <w:rPr>
          <w:lang w:val="en-US"/>
        </w:rPr>
        <w:t>There are also two local churches that might be interested to take part in the project</w:t>
      </w:r>
      <w:r w:rsidR="00644C68">
        <w:rPr>
          <w:lang w:val="en-US"/>
        </w:rPr>
        <w:t>. The local school has 13 computers connected to the Internet.</w:t>
      </w:r>
    </w:p>
    <w:p w14:paraId="57C26481" w14:textId="77777777" w:rsidR="00216ACF" w:rsidRDefault="00216ACF" w:rsidP="001B79B1">
      <w:pPr>
        <w:rPr>
          <w:lang w:val="en-US"/>
        </w:rPr>
      </w:pPr>
    </w:p>
    <w:p w14:paraId="57968972" w14:textId="77777777" w:rsidR="00216ACF" w:rsidRDefault="00216ACF" w:rsidP="001B79B1">
      <w:pPr>
        <w:rPr>
          <w:b/>
          <w:lang w:val="ro-RO"/>
        </w:rPr>
      </w:pPr>
      <w:r>
        <w:rPr>
          <w:b/>
          <w:lang w:val="en-US"/>
        </w:rPr>
        <w:t>Bra</w:t>
      </w:r>
      <w:r>
        <w:rPr>
          <w:b/>
          <w:lang w:val="ro-RO"/>
        </w:rPr>
        <w:t>șov</w:t>
      </w:r>
    </w:p>
    <w:p w14:paraId="4523B96C" w14:textId="77777777" w:rsidR="00216ACF" w:rsidRDefault="00216ACF" w:rsidP="001B79B1">
      <w:pPr>
        <w:rPr>
          <w:lang w:val="ro-RO"/>
        </w:rPr>
      </w:pPr>
      <w:r>
        <w:rPr>
          <w:lang w:val="ro-RO"/>
        </w:rPr>
        <w:t>Save the Children Romania, the organization implementing ”Ora de net” are active in the community and have already done digital literacy and citizenship activities with the childre</w:t>
      </w:r>
      <w:r w:rsidR="00644C68">
        <w:rPr>
          <w:lang w:val="ro-RO"/>
        </w:rPr>
        <w:t>n</w:t>
      </w:r>
      <w:r>
        <w:rPr>
          <w:lang w:val="ro-RO"/>
        </w:rPr>
        <w:t>.</w:t>
      </w:r>
    </w:p>
    <w:p w14:paraId="068D4A5E" w14:textId="77777777" w:rsidR="00644C68" w:rsidRDefault="00644C68" w:rsidP="001B79B1">
      <w:pPr>
        <w:rPr>
          <w:lang w:val="ro-RO"/>
        </w:rPr>
      </w:pPr>
      <w:r>
        <w:rPr>
          <w:lang w:val="ro-RO"/>
        </w:rPr>
        <w:t>Another potential partner is the local school, which is equiped with 62 very old computers (2006) connected to the Internet. The school also has a WiFi network.</w:t>
      </w:r>
    </w:p>
    <w:p w14:paraId="756A9B5D" w14:textId="77777777" w:rsidR="00216ACF" w:rsidRDefault="00216ACF" w:rsidP="001B79B1">
      <w:pPr>
        <w:rPr>
          <w:lang w:val="ro-RO"/>
        </w:rPr>
      </w:pPr>
    </w:p>
    <w:p w14:paraId="15D726DD" w14:textId="77777777" w:rsidR="00216ACF" w:rsidRDefault="00216ACF" w:rsidP="001B79B1">
      <w:pPr>
        <w:rPr>
          <w:b/>
          <w:lang w:val="ro-RO"/>
        </w:rPr>
      </w:pPr>
      <w:r>
        <w:rPr>
          <w:b/>
          <w:lang w:val="ro-RO"/>
        </w:rPr>
        <w:t>Titu</w:t>
      </w:r>
    </w:p>
    <w:p w14:paraId="79FAAB4C" w14:textId="77777777" w:rsidR="00644C68" w:rsidRDefault="00216ACF" w:rsidP="001B79B1">
      <w:pPr>
        <w:rPr>
          <w:lang w:val="en-US"/>
        </w:rPr>
      </w:pPr>
      <w:r>
        <w:rPr>
          <w:lang w:val="ro-RO"/>
        </w:rPr>
        <w:t>There aren</w:t>
      </w:r>
      <w:r>
        <w:rPr>
          <w:lang w:val="en-US"/>
        </w:rPr>
        <w:t>’t any local NGOs dedicated to working with children or youth. However, there are 6 churches</w:t>
      </w:r>
      <w:r w:rsidR="00644C68">
        <w:rPr>
          <w:lang w:val="en-US"/>
        </w:rPr>
        <w:t xml:space="preserve"> and several centers belonging to local authorities that could be involved in the project. </w:t>
      </w:r>
      <w:r w:rsidR="00644C68">
        <w:rPr>
          <w:lang w:val="en-US"/>
        </w:rPr>
        <w:lastRenderedPageBreak/>
        <w:t xml:space="preserve">There are also two schools and two </w:t>
      </w:r>
      <w:proofErr w:type="spellStart"/>
      <w:r w:rsidR="00644C68">
        <w:rPr>
          <w:lang w:val="en-US"/>
        </w:rPr>
        <w:t>highschools</w:t>
      </w:r>
      <w:proofErr w:type="spellEnd"/>
      <w:r w:rsidR="00644C68">
        <w:rPr>
          <w:lang w:val="en-US"/>
        </w:rPr>
        <w:t>, all of them having ICT labs equipped with computers and connected to the Internet</w:t>
      </w:r>
    </w:p>
    <w:p w14:paraId="208A7999" w14:textId="77777777" w:rsidR="00644C68" w:rsidRDefault="00644C68" w:rsidP="001B79B1">
      <w:pPr>
        <w:rPr>
          <w:b/>
          <w:lang w:val="en-US"/>
        </w:rPr>
      </w:pPr>
    </w:p>
    <w:p w14:paraId="7B67A723" w14:textId="77777777" w:rsidR="00644C68" w:rsidRDefault="00644C68" w:rsidP="001B79B1">
      <w:pPr>
        <w:rPr>
          <w:b/>
          <w:lang w:val="ro-RO"/>
        </w:rPr>
      </w:pPr>
      <w:r>
        <w:rPr>
          <w:b/>
          <w:lang w:val="en-US"/>
        </w:rPr>
        <w:t>Br</w:t>
      </w:r>
      <w:r>
        <w:rPr>
          <w:b/>
          <w:lang w:val="ro-RO"/>
        </w:rPr>
        <w:t>ăila</w:t>
      </w:r>
    </w:p>
    <w:p w14:paraId="5283F1A2" w14:textId="77777777" w:rsidR="00644C68" w:rsidRDefault="00644C68" w:rsidP="001B79B1">
      <w:pPr>
        <w:rPr>
          <w:lang w:val="ro-RO"/>
        </w:rPr>
      </w:pPr>
      <w:r>
        <w:rPr>
          <w:lang w:val="ro-RO"/>
        </w:rPr>
        <w:t>There are three NGOs and one center belonging to local authorities that serve the youth in the Lacu Dulce community in Brăila. They offer social services mostly. The school can also be a potential partner.</w:t>
      </w:r>
    </w:p>
    <w:p w14:paraId="2AD9C0E0" w14:textId="77777777" w:rsidR="00644C68" w:rsidRDefault="00644C68" w:rsidP="001B79B1">
      <w:pPr>
        <w:rPr>
          <w:lang w:val="ro-RO"/>
        </w:rPr>
      </w:pPr>
    </w:p>
    <w:p w14:paraId="7EC90FDD" w14:textId="77777777" w:rsidR="00644C68" w:rsidRDefault="00644C68" w:rsidP="001B79B1">
      <w:pPr>
        <w:rPr>
          <w:lang w:val="ro-RO"/>
        </w:rPr>
      </w:pPr>
      <w:r>
        <w:rPr>
          <w:b/>
          <w:lang w:val="ro-RO"/>
        </w:rPr>
        <w:t>Vlădești</w:t>
      </w:r>
    </w:p>
    <w:p w14:paraId="02727DDC" w14:textId="77777777" w:rsidR="00644C68" w:rsidRDefault="00644C68" w:rsidP="001B79B1">
      <w:pPr>
        <w:rPr>
          <w:lang w:val="en-US"/>
        </w:rPr>
      </w:pPr>
      <w:r>
        <w:rPr>
          <w:lang w:val="ro-RO"/>
        </w:rPr>
        <w:t>There aren</w:t>
      </w:r>
      <w:r>
        <w:rPr>
          <w:lang w:val="en-US"/>
        </w:rPr>
        <w:t>’t any local NGOs dedicated to working with children or youth. However, there are 2 churches could be involved in the project. Also, there are two primary schools (in one of them, 80% of the pupils are of Roma ethnicity)</w:t>
      </w:r>
      <w:r w:rsidR="00D86554">
        <w:rPr>
          <w:lang w:val="en-US"/>
        </w:rPr>
        <w:t xml:space="preserve"> and one </w:t>
      </w:r>
      <w:proofErr w:type="spellStart"/>
      <w:r w:rsidR="00D86554">
        <w:rPr>
          <w:lang w:val="en-US"/>
        </w:rPr>
        <w:t>gymnazial</w:t>
      </w:r>
      <w:proofErr w:type="spellEnd"/>
      <w:r w:rsidR="00D86554">
        <w:rPr>
          <w:lang w:val="en-US"/>
        </w:rPr>
        <w:t xml:space="preserve"> school.</w:t>
      </w:r>
    </w:p>
    <w:p w14:paraId="7D531C09" w14:textId="77777777" w:rsidR="00D86554" w:rsidRDefault="00D86554" w:rsidP="001B79B1">
      <w:pPr>
        <w:rPr>
          <w:lang w:val="ro-RO"/>
        </w:rPr>
      </w:pPr>
    </w:p>
    <w:p w14:paraId="78679189" w14:textId="77777777" w:rsidR="00D86554" w:rsidRDefault="00D86554" w:rsidP="001B79B1">
      <w:pPr>
        <w:rPr>
          <w:b/>
          <w:lang w:val="ro-RO"/>
        </w:rPr>
      </w:pPr>
      <w:r>
        <w:rPr>
          <w:b/>
          <w:lang w:val="ro-RO"/>
        </w:rPr>
        <w:t>Mătăsaru</w:t>
      </w:r>
    </w:p>
    <w:p w14:paraId="384726E3" w14:textId="77777777" w:rsidR="00D86554" w:rsidRDefault="00D86554" w:rsidP="001B79B1">
      <w:pPr>
        <w:rPr>
          <w:lang w:val="ro-RO"/>
        </w:rPr>
      </w:pPr>
      <w:r>
        <w:rPr>
          <w:lang w:val="ro-RO"/>
        </w:rPr>
        <w:t>There is an NGO active in Mătăsaru that focuses on ecology and education. There are also 5 churches and 2 schools. The schools have a total number of 20 computers, most of them over 15 years old, but connected to the Internet.</w:t>
      </w:r>
    </w:p>
    <w:p w14:paraId="1CAB9E85" w14:textId="77777777" w:rsidR="00D86554" w:rsidRDefault="00D86554" w:rsidP="001B79B1">
      <w:pPr>
        <w:rPr>
          <w:lang w:val="ro-RO"/>
        </w:rPr>
      </w:pPr>
    </w:p>
    <w:p w14:paraId="7EED15CD" w14:textId="77777777" w:rsidR="00D86554" w:rsidRDefault="00D86554" w:rsidP="001B79B1">
      <w:pPr>
        <w:rPr>
          <w:b/>
          <w:lang w:val="ro-RO"/>
        </w:rPr>
      </w:pPr>
      <w:r>
        <w:rPr>
          <w:b/>
          <w:lang w:val="ro-RO"/>
        </w:rPr>
        <w:t>Ocnița</w:t>
      </w:r>
    </w:p>
    <w:p w14:paraId="686A503B" w14:textId="77777777" w:rsidR="00D86554" w:rsidRPr="00D86554" w:rsidRDefault="00D86554" w:rsidP="001B79B1">
      <w:pPr>
        <w:rPr>
          <w:lang w:val="ro-RO"/>
        </w:rPr>
      </w:pPr>
      <w:r>
        <w:rPr>
          <w:lang w:val="ro-RO"/>
        </w:rPr>
        <w:t>There aren</w:t>
      </w:r>
      <w:r>
        <w:rPr>
          <w:lang w:val="en-US"/>
        </w:rPr>
        <w:t>’t any local NGOs dedicated to working with children or youth, but there is a local cultural center belonging to the local townhall. They do hold events, but they aren’t actively looking to develop projects. There are also two local churches that have worked with youth in the community. There is one school that has 15 computers, all of them more than 10 years old</w:t>
      </w:r>
      <w:r w:rsidR="00646C64">
        <w:rPr>
          <w:lang w:val="en-US"/>
        </w:rPr>
        <w:t xml:space="preserve">, connected to the Internet. There is a </w:t>
      </w:r>
      <w:proofErr w:type="spellStart"/>
      <w:r w:rsidR="00646C64">
        <w:rPr>
          <w:lang w:val="en-US"/>
        </w:rPr>
        <w:t>WiFi</w:t>
      </w:r>
      <w:proofErr w:type="spellEnd"/>
      <w:r w:rsidR="00646C64">
        <w:rPr>
          <w:lang w:val="en-US"/>
        </w:rPr>
        <w:t xml:space="preserve"> network in the school.</w:t>
      </w:r>
    </w:p>
    <w:p w14:paraId="5194E3E4" w14:textId="77777777" w:rsidR="00216ACF" w:rsidRDefault="00216ACF" w:rsidP="001B79B1">
      <w:pPr>
        <w:rPr>
          <w:lang w:val="en-US"/>
        </w:rPr>
      </w:pPr>
    </w:p>
    <w:p w14:paraId="57F7705A" w14:textId="77777777" w:rsidR="00646C64" w:rsidRDefault="00646C64" w:rsidP="001B79B1">
      <w:pPr>
        <w:rPr>
          <w:b/>
          <w:lang w:val="en-US"/>
        </w:rPr>
      </w:pPr>
      <w:proofErr w:type="spellStart"/>
      <w:r>
        <w:rPr>
          <w:b/>
          <w:lang w:val="en-US"/>
        </w:rPr>
        <w:t>Ploie</w:t>
      </w:r>
      <w:proofErr w:type="spellEnd"/>
      <w:r>
        <w:rPr>
          <w:b/>
          <w:lang w:val="ro-RO"/>
        </w:rPr>
        <w:t>ști</w:t>
      </w:r>
    </w:p>
    <w:p w14:paraId="4A9E1452" w14:textId="77777777" w:rsidR="00646C64" w:rsidRDefault="00646C64" w:rsidP="001B79B1">
      <w:pPr>
        <w:rPr>
          <w:lang w:val="en-US"/>
        </w:rPr>
      </w:pPr>
      <w:r w:rsidRPr="00646C64">
        <w:rPr>
          <w:lang w:val="en-US"/>
        </w:rPr>
        <w:t>There</w:t>
      </w:r>
      <w:r>
        <w:rPr>
          <w:lang w:val="en-US"/>
        </w:rPr>
        <w:t xml:space="preserve"> are dozens of high schools, schools, and NGOs working with youth. Every school has 10 to 30 computers that are connected to the Internet. In most schools there is also a </w:t>
      </w:r>
      <w:proofErr w:type="spellStart"/>
      <w:r>
        <w:rPr>
          <w:lang w:val="en-US"/>
        </w:rPr>
        <w:t>WiFi</w:t>
      </w:r>
      <w:proofErr w:type="spellEnd"/>
      <w:r>
        <w:rPr>
          <w:lang w:val="en-US"/>
        </w:rPr>
        <w:t xml:space="preserve"> network.</w:t>
      </w:r>
    </w:p>
    <w:p w14:paraId="2D7E6FA6" w14:textId="77777777" w:rsidR="00646C64" w:rsidRPr="00646C64" w:rsidRDefault="00646C64" w:rsidP="001B79B1">
      <w:pPr>
        <w:rPr>
          <w:lang w:val="en-US"/>
        </w:rPr>
      </w:pPr>
    </w:p>
    <w:p w14:paraId="668DEF52" w14:textId="77777777" w:rsidR="00250448" w:rsidRPr="004830CF" w:rsidRDefault="00A66132" w:rsidP="00B010F9">
      <w:pPr>
        <w:pStyle w:val="Kop2"/>
        <w:spacing w:after="240"/>
        <w:rPr>
          <w:lang w:val="en-US"/>
        </w:rPr>
      </w:pPr>
      <w:bookmarkStart w:id="7" w:name="_Toc525316135"/>
      <w:r w:rsidRPr="00D07C62">
        <w:rPr>
          <w:lang w:val="en-US"/>
        </w:rPr>
        <w:t>Digital citizenship policies and programs in schools</w:t>
      </w:r>
      <w:bookmarkEnd w:id="7"/>
    </w:p>
    <w:p w14:paraId="6E230995" w14:textId="77777777" w:rsidR="00B010F9" w:rsidRPr="00D07C62" w:rsidRDefault="00B010F9" w:rsidP="00235A58">
      <w:pPr>
        <w:rPr>
          <w:lang w:val="en-US"/>
        </w:rPr>
      </w:pPr>
    </w:p>
    <w:p w14:paraId="51338F71" w14:textId="77777777" w:rsidR="00A66132" w:rsidRPr="00D07C62" w:rsidRDefault="00A66132" w:rsidP="00200AEF">
      <w:pPr>
        <w:pStyle w:val="Kop2"/>
        <w:spacing w:after="240"/>
        <w:rPr>
          <w:lang w:val="en-US"/>
        </w:rPr>
      </w:pPr>
      <w:bookmarkStart w:id="8" w:name="_Toc525316136"/>
      <w:r w:rsidRPr="00D07C62">
        <w:rPr>
          <w:lang w:val="en-US"/>
        </w:rPr>
        <w:t xml:space="preserve">Existing horizontal </w:t>
      </w:r>
      <w:proofErr w:type="spellStart"/>
      <w:r w:rsidRPr="00D07C62">
        <w:rPr>
          <w:lang w:val="en-US"/>
        </w:rPr>
        <w:t>cooperations</w:t>
      </w:r>
      <w:bookmarkEnd w:id="8"/>
      <w:proofErr w:type="spellEnd"/>
    </w:p>
    <w:p w14:paraId="4212B4B2" w14:textId="77777777" w:rsidR="00390697" w:rsidRDefault="00390697" w:rsidP="00235A58">
      <w:pPr>
        <w:rPr>
          <w:rFonts w:cstheme="minorHAnsi"/>
          <w:color w:val="222222"/>
          <w:lang w:val="en-US"/>
        </w:rPr>
      </w:pPr>
      <w:r>
        <w:rPr>
          <w:rFonts w:cstheme="minorHAnsi"/>
          <w:color w:val="222222"/>
          <w:lang w:val="en-US"/>
        </w:rPr>
        <w:t xml:space="preserve">In each of the locations where the project activities are going to be piloted, there are consistent </w:t>
      </w:r>
      <w:proofErr w:type="spellStart"/>
      <w:r>
        <w:rPr>
          <w:rFonts w:cstheme="minorHAnsi"/>
          <w:color w:val="222222"/>
          <w:lang w:val="en-US"/>
        </w:rPr>
        <w:t>cooperations</w:t>
      </w:r>
      <w:proofErr w:type="spellEnd"/>
      <w:r>
        <w:rPr>
          <w:rFonts w:cstheme="minorHAnsi"/>
          <w:color w:val="222222"/>
          <w:lang w:val="en-US"/>
        </w:rPr>
        <w:t xml:space="preserve"> between the libraries and the local schools. When it comes to cooperation between libraries and other local organizations, the situation stands as follows:</w:t>
      </w:r>
    </w:p>
    <w:p w14:paraId="62AAF7EA" w14:textId="77777777" w:rsidR="00DE2FD4" w:rsidRDefault="00DE2FD4" w:rsidP="00390697">
      <w:pPr>
        <w:pStyle w:val="Lijstalinea"/>
        <w:numPr>
          <w:ilvl w:val="0"/>
          <w:numId w:val="27"/>
        </w:numPr>
        <w:rPr>
          <w:rFonts w:cstheme="minorHAnsi"/>
          <w:color w:val="222222"/>
          <w:lang w:val="en-US"/>
        </w:rPr>
      </w:pPr>
      <w:r>
        <w:rPr>
          <w:rFonts w:cstheme="minorHAnsi"/>
          <w:color w:val="222222"/>
          <w:lang w:val="en-US"/>
        </w:rPr>
        <w:lastRenderedPageBreak/>
        <w:t xml:space="preserve">In </w:t>
      </w:r>
      <w:proofErr w:type="spellStart"/>
      <w:r>
        <w:rPr>
          <w:rFonts w:cstheme="minorHAnsi"/>
          <w:color w:val="222222"/>
          <w:lang w:val="en-US"/>
        </w:rPr>
        <w:t>Brașov</w:t>
      </w:r>
      <w:proofErr w:type="spellEnd"/>
      <w:r>
        <w:rPr>
          <w:rFonts w:cstheme="minorHAnsi"/>
          <w:color w:val="222222"/>
          <w:lang w:val="en-US"/>
        </w:rPr>
        <w:t xml:space="preserve">, the library has cooperated with Save the Children Romania on their ”Ora ne net” </w:t>
      </w:r>
      <w:proofErr w:type="spellStart"/>
      <w:r>
        <w:rPr>
          <w:rFonts w:cstheme="minorHAnsi"/>
          <w:color w:val="222222"/>
          <w:lang w:val="en-US"/>
        </w:rPr>
        <w:t>programe</w:t>
      </w:r>
      <w:proofErr w:type="spellEnd"/>
    </w:p>
    <w:p w14:paraId="53F5B163" w14:textId="77777777" w:rsidR="00DE2FD4" w:rsidRDefault="00DE2FD4" w:rsidP="00390697">
      <w:pPr>
        <w:pStyle w:val="Lijstalinea"/>
        <w:numPr>
          <w:ilvl w:val="0"/>
          <w:numId w:val="27"/>
        </w:numPr>
        <w:rPr>
          <w:rFonts w:cstheme="minorHAnsi"/>
          <w:color w:val="222222"/>
          <w:lang w:val="en-US"/>
        </w:rPr>
      </w:pPr>
      <w:r>
        <w:rPr>
          <w:rFonts w:cstheme="minorHAnsi"/>
          <w:color w:val="222222"/>
          <w:lang w:val="en-US"/>
        </w:rPr>
        <w:t xml:space="preserve">In </w:t>
      </w:r>
      <w:proofErr w:type="spellStart"/>
      <w:r>
        <w:rPr>
          <w:rFonts w:cstheme="minorHAnsi"/>
          <w:color w:val="222222"/>
          <w:lang w:val="en-US"/>
        </w:rPr>
        <w:t>Titu</w:t>
      </w:r>
      <w:proofErr w:type="spellEnd"/>
      <w:r>
        <w:rPr>
          <w:rFonts w:cstheme="minorHAnsi"/>
          <w:color w:val="222222"/>
          <w:lang w:val="en-US"/>
        </w:rPr>
        <w:t>, the local library cooperated with the other centers belonging to local authorities.</w:t>
      </w:r>
    </w:p>
    <w:p w14:paraId="13A2F397" w14:textId="77777777" w:rsidR="00390697" w:rsidRDefault="00DE2FD4" w:rsidP="00390697">
      <w:pPr>
        <w:pStyle w:val="Lijstalinea"/>
        <w:numPr>
          <w:ilvl w:val="0"/>
          <w:numId w:val="27"/>
        </w:numPr>
        <w:rPr>
          <w:rFonts w:cstheme="minorHAnsi"/>
          <w:color w:val="222222"/>
          <w:lang w:val="en-US"/>
        </w:rPr>
      </w:pPr>
      <w:r>
        <w:rPr>
          <w:rFonts w:cstheme="minorHAnsi"/>
          <w:color w:val="222222"/>
          <w:lang w:val="en-US"/>
        </w:rPr>
        <w:t xml:space="preserve">In </w:t>
      </w:r>
      <w:proofErr w:type="spellStart"/>
      <w:r>
        <w:rPr>
          <w:rFonts w:cstheme="minorHAnsi"/>
          <w:color w:val="222222"/>
          <w:lang w:val="en-US"/>
        </w:rPr>
        <w:t>Brăila</w:t>
      </w:r>
      <w:proofErr w:type="spellEnd"/>
      <w:r>
        <w:rPr>
          <w:rFonts w:cstheme="minorHAnsi"/>
          <w:color w:val="222222"/>
          <w:lang w:val="en-US"/>
        </w:rPr>
        <w:t>, the local branch of the county library has not cooperated with any of the local stakeholders, not even with the school, but the county library, which is our local partner, has carried out activities targeting the Roma children with the Social Multifunctional Center belonging to the local authorities.</w:t>
      </w:r>
    </w:p>
    <w:p w14:paraId="6D67AC6A" w14:textId="77777777" w:rsidR="00390697" w:rsidRDefault="00390697" w:rsidP="00390697">
      <w:pPr>
        <w:pStyle w:val="Lijstalinea"/>
        <w:numPr>
          <w:ilvl w:val="0"/>
          <w:numId w:val="27"/>
        </w:numPr>
        <w:rPr>
          <w:rFonts w:cstheme="minorHAnsi"/>
          <w:color w:val="222222"/>
          <w:lang w:val="en-US"/>
        </w:rPr>
      </w:pPr>
      <w:r>
        <w:rPr>
          <w:rFonts w:cstheme="minorHAnsi"/>
          <w:color w:val="222222"/>
          <w:lang w:val="en-US"/>
        </w:rPr>
        <w:t xml:space="preserve">In </w:t>
      </w:r>
      <w:proofErr w:type="spellStart"/>
      <w:r>
        <w:rPr>
          <w:rFonts w:cstheme="minorHAnsi"/>
          <w:color w:val="222222"/>
          <w:lang w:val="en-US"/>
        </w:rPr>
        <w:t>Mătăsaru</w:t>
      </w:r>
      <w:proofErr w:type="spellEnd"/>
      <w:r>
        <w:rPr>
          <w:rFonts w:cstheme="minorHAnsi"/>
          <w:color w:val="222222"/>
          <w:lang w:val="en-US"/>
        </w:rPr>
        <w:t>, the library has strong ties with the local NGO, but has not cooperated with the churches on a regular basis</w:t>
      </w:r>
    </w:p>
    <w:p w14:paraId="3D4E4011" w14:textId="77777777" w:rsidR="00390697" w:rsidRDefault="00390697" w:rsidP="00390697">
      <w:pPr>
        <w:pStyle w:val="Lijstalinea"/>
        <w:numPr>
          <w:ilvl w:val="0"/>
          <w:numId w:val="27"/>
        </w:numPr>
        <w:rPr>
          <w:rFonts w:cstheme="minorHAnsi"/>
          <w:color w:val="222222"/>
          <w:lang w:val="en-US"/>
        </w:rPr>
      </w:pPr>
      <w:r>
        <w:rPr>
          <w:rFonts w:cstheme="minorHAnsi"/>
          <w:color w:val="222222"/>
          <w:lang w:val="en-US"/>
        </w:rPr>
        <w:t xml:space="preserve">In </w:t>
      </w:r>
      <w:proofErr w:type="spellStart"/>
      <w:r>
        <w:rPr>
          <w:rFonts w:cstheme="minorHAnsi"/>
          <w:color w:val="222222"/>
          <w:lang w:val="en-US"/>
        </w:rPr>
        <w:t>Ocnița</w:t>
      </w:r>
      <w:proofErr w:type="spellEnd"/>
      <w:r>
        <w:rPr>
          <w:rFonts w:cstheme="minorHAnsi"/>
          <w:color w:val="222222"/>
          <w:lang w:val="en-US"/>
        </w:rPr>
        <w:t>, the library has carried out activities in partnership with all local stakeholders, including the churches, the local medical office or the Tourism Information Center.</w:t>
      </w:r>
    </w:p>
    <w:p w14:paraId="7DFC92D4" w14:textId="77777777" w:rsidR="00390697" w:rsidRPr="00390697" w:rsidRDefault="00390697" w:rsidP="00390697">
      <w:pPr>
        <w:pStyle w:val="Lijstalinea"/>
        <w:numPr>
          <w:ilvl w:val="0"/>
          <w:numId w:val="27"/>
        </w:numPr>
        <w:rPr>
          <w:rFonts w:cstheme="minorHAnsi"/>
          <w:color w:val="222222"/>
          <w:lang w:val="en-US"/>
        </w:rPr>
      </w:pPr>
      <w:r>
        <w:rPr>
          <w:rFonts w:cstheme="minorHAnsi"/>
          <w:color w:val="222222"/>
          <w:lang w:val="en-US"/>
        </w:rPr>
        <w:t xml:space="preserve">In </w:t>
      </w:r>
      <w:proofErr w:type="spellStart"/>
      <w:r>
        <w:rPr>
          <w:rFonts w:cstheme="minorHAnsi"/>
          <w:color w:val="222222"/>
          <w:lang w:val="en-US"/>
        </w:rPr>
        <w:t>Ploie</w:t>
      </w:r>
      <w:proofErr w:type="spellEnd"/>
      <w:r>
        <w:rPr>
          <w:rFonts w:cstheme="minorHAnsi"/>
          <w:color w:val="222222"/>
          <w:lang w:val="ro-RO"/>
        </w:rPr>
        <w:t>ști, the library has cooperated with at least 4 local NGOs</w:t>
      </w:r>
    </w:p>
    <w:p w14:paraId="5D99DA3B" w14:textId="77777777" w:rsidR="00A66132" w:rsidRPr="00D07C62" w:rsidRDefault="00A66132" w:rsidP="00FC1273">
      <w:pPr>
        <w:pStyle w:val="Kop2"/>
        <w:spacing w:after="240"/>
        <w:rPr>
          <w:lang w:val="en-US"/>
        </w:rPr>
      </w:pPr>
      <w:bookmarkStart w:id="9" w:name="_Toc525316137"/>
      <w:r w:rsidRPr="00D07C62">
        <w:rPr>
          <w:lang w:val="en-US"/>
        </w:rPr>
        <w:t xml:space="preserve">Digital competence </w:t>
      </w:r>
      <w:r w:rsidR="00200AEF" w:rsidRPr="00D07C62">
        <w:rPr>
          <w:lang w:val="en-US"/>
        </w:rPr>
        <w:t>of</w:t>
      </w:r>
      <w:r w:rsidRPr="00D07C62">
        <w:rPr>
          <w:lang w:val="en-US"/>
        </w:rPr>
        <w:t xml:space="preserve"> children and youngsters</w:t>
      </w:r>
      <w:bookmarkEnd w:id="9"/>
    </w:p>
    <w:p w14:paraId="7255F627" w14:textId="77777777" w:rsidR="00036EB7" w:rsidRDefault="00CA5196" w:rsidP="00235A58">
      <w:pPr>
        <w:rPr>
          <w:lang w:val="en-US"/>
        </w:rPr>
      </w:pPr>
      <w:r>
        <w:rPr>
          <w:lang w:val="en-US"/>
        </w:rPr>
        <w:t>W</w:t>
      </w:r>
      <w:r w:rsidR="00E763B6">
        <w:rPr>
          <w:lang w:val="en-US"/>
        </w:rPr>
        <w:t xml:space="preserve">e don’t have specific details on </w:t>
      </w:r>
      <w:r>
        <w:rPr>
          <w:lang w:val="en-US"/>
        </w:rPr>
        <w:t>this topic for the communities in the piloting stage of the project</w:t>
      </w:r>
      <w:r w:rsidR="00832555" w:rsidRPr="00D07C62">
        <w:rPr>
          <w:lang w:val="en-US"/>
        </w:rPr>
        <w:t xml:space="preserve">. </w:t>
      </w:r>
      <w:r>
        <w:rPr>
          <w:lang w:val="en-US"/>
        </w:rPr>
        <w:t>However the findings in the national report should apply to a large extent [insert findings here].</w:t>
      </w:r>
    </w:p>
    <w:p w14:paraId="66D12582" w14:textId="77777777" w:rsidR="00CA5196" w:rsidRDefault="00CA5196" w:rsidP="00235A58">
      <w:pPr>
        <w:rPr>
          <w:lang w:val="en-US"/>
        </w:rPr>
      </w:pPr>
    </w:p>
    <w:p w14:paraId="0098E970" w14:textId="77777777" w:rsidR="00CA5196" w:rsidRDefault="00CA5196" w:rsidP="00235A58">
      <w:pPr>
        <w:rPr>
          <w:lang w:val="en-US"/>
        </w:rPr>
      </w:pPr>
      <w:r>
        <w:rPr>
          <w:lang w:val="en-US"/>
        </w:rPr>
        <w:t>During our local research, we have identified the following needs and demands for the children in the communities</w:t>
      </w:r>
      <w:r w:rsidR="00457800">
        <w:rPr>
          <w:lang w:val="en-US"/>
        </w:rPr>
        <w:t xml:space="preserve">, showing a very strong </w:t>
      </w:r>
      <w:r w:rsidR="00457800" w:rsidRPr="00457800">
        <w:rPr>
          <w:lang w:val="en-US"/>
        </w:rPr>
        <w:t>homogeneity</w:t>
      </w:r>
      <w:r>
        <w:rPr>
          <w:lang w:val="en-US"/>
        </w:rPr>
        <w:t>:</w:t>
      </w:r>
    </w:p>
    <w:p w14:paraId="05400ECF" w14:textId="77777777" w:rsidR="00CA5196" w:rsidRDefault="00CA5196" w:rsidP="00235A58">
      <w:pPr>
        <w:rPr>
          <w:b/>
          <w:lang w:val="en-US"/>
        </w:rPr>
      </w:pPr>
      <w:proofErr w:type="spellStart"/>
      <w:r>
        <w:rPr>
          <w:b/>
          <w:lang w:val="en-US"/>
        </w:rPr>
        <w:t>Baia</w:t>
      </w:r>
      <w:proofErr w:type="spellEnd"/>
      <w:r>
        <w:rPr>
          <w:b/>
          <w:lang w:val="en-US"/>
        </w:rPr>
        <w:t xml:space="preserve"> Mare</w:t>
      </w:r>
    </w:p>
    <w:tbl>
      <w:tblPr>
        <w:tblStyle w:val="Tabelraster"/>
        <w:tblW w:w="0" w:type="auto"/>
        <w:tblLook w:val="04A0" w:firstRow="1" w:lastRow="0" w:firstColumn="1" w:lastColumn="0" w:noHBand="0" w:noVBand="1"/>
      </w:tblPr>
      <w:tblGrid>
        <w:gridCol w:w="2875"/>
        <w:gridCol w:w="2520"/>
        <w:gridCol w:w="1800"/>
        <w:gridCol w:w="1821"/>
      </w:tblGrid>
      <w:tr w:rsidR="00CA5196" w14:paraId="0ED0F8EB" w14:textId="77777777" w:rsidTr="00CA5196">
        <w:tc>
          <w:tcPr>
            <w:tcW w:w="2875" w:type="dxa"/>
          </w:tcPr>
          <w:p w14:paraId="0584D99F" w14:textId="77777777" w:rsidR="00CA5196" w:rsidRDefault="00CA5196" w:rsidP="00235A58">
            <w:pPr>
              <w:rPr>
                <w:lang w:val="en-US"/>
              </w:rPr>
            </w:pPr>
            <w:r>
              <w:rPr>
                <w:lang w:val="en-US"/>
              </w:rPr>
              <w:t>Competence</w:t>
            </w:r>
          </w:p>
        </w:tc>
        <w:tc>
          <w:tcPr>
            <w:tcW w:w="2520" w:type="dxa"/>
          </w:tcPr>
          <w:p w14:paraId="549D4D22" w14:textId="77777777" w:rsidR="00CA5196" w:rsidRDefault="00CA5196" w:rsidP="00235A58">
            <w:pPr>
              <w:rPr>
                <w:lang w:val="en-US"/>
              </w:rPr>
            </w:pPr>
            <w:r>
              <w:rPr>
                <w:lang w:val="en-US"/>
              </w:rPr>
              <w:t>Primary school</w:t>
            </w:r>
          </w:p>
        </w:tc>
        <w:tc>
          <w:tcPr>
            <w:tcW w:w="1800" w:type="dxa"/>
          </w:tcPr>
          <w:p w14:paraId="31A4FDE7" w14:textId="77777777" w:rsidR="00CA5196" w:rsidRDefault="00CA5196" w:rsidP="00235A58">
            <w:pPr>
              <w:rPr>
                <w:lang w:val="en-US"/>
              </w:rPr>
            </w:pPr>
            <w:proofErr w:type="spellStart"/>
            <w:r>
              <w:rPr>
                <w:lang w:val="en-US"/>
              </w:rPr>
              <w:t>Gymnazium</w:t>
            </w:r>
            <w:proofErr w:type="spellEnd"/>
          </w:p>
        </w:tc>
        <w:tc>
          <w:tcPr>
            <w:tcW w:w="1821" w:type="dxa"/>
          </w:tcPr>
          <w:p w14:paraId="21AD4230" w14:textId="77777777" w:rsidR="00CA5196" w:rsidRDefault="00CA5196" w:rsidP="00235A58">
            <w:pPr>
              <w:rPr>
                <w:lang w:val="en-US"/>
              </w:rPr>
            </w:pPr>
            <w:r>
              <w:rPr>
                <w:lang w:val="en-US"/>
              </w:rPr>
              <w:t>High school</w:t>
            </w:r>
          </w:p>
        </w:tc>
      </w:tr>
      <w:tr w:rsidR="00CA5196" w14:paraId="0B88F889" w14:textId="77777777" w:rsidTr="00CA5196">
        <w:tc>
          <w:tcPr>
            <w:tcW w:w="2875" w:type="dxa"/>
          </w:tcPr>
          <w:p w14:paraId="01E9FBCF" w14:textId="77777777" w:rsidR="00CA5196" w:rsidRDefault="00CA5196" w:rsidP="00235A58">
            <w:pPr>
              <w:rPr>
                <w:lang w:val="en-US"/>
              </w:rPr>
            </w:pPr>
            <w:r>
              <w:rPr>
                <w:lang w:val="en-US"/>
              </w:rPr>
              <w:t>Bullying</w:t>
            </w:r>
          </w:p>
        </w:tc>
        <w:tc>
          <w:tcPr>
            <w:tcW w:w="2520" w:type="dxa"/>
          </w:tcPr>
          <w:p w14:paraId="086DDCAA" w14:textId="77777777" w:rsidR="00CA5196" w:rsidRDefault="00CA5196" w:rsidP="00235A58">
            <w:pPr>
              <w:rPr>
                <w:lang w:val="en-US"/>
              </w:rPr>
            </w:pPr>
            <w:r>
              <w:rPr>
                <w:lang w:val="en-US"/>
              </w:rPr>
              <w:t>X</w:t>
            </w:r>
          </w:p>
        </w:tc>
        <w:tc>
          <w:tcPr>
            <w:tcW w:w="1800" w:type="dxa"/>
          </w:tcPr>
          <w:p w14:paraId="79B71C88" w14:textId="77777777" w:rsidR="00CA5196" w:rsidRDefault="00CA5196" w:rsidP="00235A58">
            <w:pPr>
              <w:rPr>
                <w:lang w:val="en-US"/>
              </w:rPr>
            </w:pPr>
            <w:r>
              <w:rPr>
                <w:lang w:val="en-US"/>
              </w:rPr>
              <w:t>X</w:t>
            </w:r>
          </w:p>
        </w:tc>
        <w:tc>
          <w:tcPr>
            <w:tcW w:w="1821" w:type="dxa"/>
          </w:tcPr>
          <w:p w14:paraId="00CE75C7" w14:textId="77777777" w:rsidR="00CA5196" w:rsidRDefault="00CA5196" w:rsidP="00235A58">
            <w:pPr>
              <w:rPr>
                <w:lang w:val="en-US"/>
              </w:rPr>
            </w:pPr>
          </w:p>
        </w:tc>
      </w:tr>
      <w:tr w:rsidR="00CA5196" w14:paraId="49725466" w14:textId="77777777" w:rsidTr="00CA5196">
        <w:tc>
          <w:tcPr>
            <w:tcW w:w="2875" w:type="dxa"/>
          </w:tcPr>
          <w:p w14:paraId="20B35DD0" w14:textId="77777777" w:rsidR="00CA5196" w:rsidRDefault="00CA5196" w:rsidP="00235A58">
            <w:pPr>
              <w:rPr>
                <w:lang w:val="en-US"/>
              </w:rPr>
            </w:pPr>
            <w:r>
              <w:rPr>
                <w:lang w:val="en-US"/>
              </w:rPr>
              <w:t>Online socializing</w:t>
            </w:r>
          </w:p>
        </w:tc>
        <w:tc>
          <w:tcPr>
            <w:tcW w:w="2520" w:type="dxa"/>
          </w:tcPr>
          <w:p w14:paraId="1C22C2D4" w14:textId="77777777" w:rsidR="00CA5196" w:rsidRDefault="00CA5196" w:rsidP="00235A58">
            <w:pPr>
              <w:rPr>
                <w:lang w:val="en-US"/>
              </w:rPr>
            </w:pPr>
            <w:r>
              <w:rPr>
                <w:lang w:val="en-US"/>
              </w:rPr>
              <w:t>X</w:t>
            </w:r>
          </w:p>
        </w:tc>
        <w:tc>
          <w:tcPr>
            <w:tcW w:w="1800" w:type="dxa"/>
          </w:tcPr>
          <w:p w14:paraId="7C98FB11" w14:textId="77777777" w:rsidR="00CA5196" w:rsidRDefault="00CA5196" w:rsidP="00235A58">
            <w:pPr>
              <w:rPr>
                <w:lang w:val="en-US"/>
              </w:rPr>
            </w:pPr>
            <w:r>
              <w:rPr>
                <w:lang w:val="en-US"/>
              </w:rPr>
              <w:t>X</w:t>
            </w:r>
          </w:p>
        </w:tc>
        <w:tc>
          <w:tcPr>
            <w:tcW w:w="1821" w:type="dxa"/>
          </w:tcPr>
          <w:p w14:paraId="13E4BEA4" w14:textId="77777777" w:rsidR="00CA5196" w:rsidRDefault="00CA5196" w:rsidP="00235A58">
            <w:pPr>
              <w:rPr>
                <w:lang w:val="en-US"/>
              </w:rPr>
            </w:pPr>
          </w:p>
        </w:tc>
      </w:tr>
      <w:tr w:rsidR="00CA5196" w14:paraId="716D2FDE" w14:textId="77777777" w:rsidTr="00CA5196">
        <w:tc>
          <w:tcPr>
            <w:tcW w:w="2875" w:type="dxa"/>
          </w:tcPr>
          <w:p w14:paraId="421C9716" w14:textId="77777777" w:rsidR="00CA5196" w:rsidRDefault="00CA5196" w:rsidP="00235A58">
            <w:pPr>
              <w:rPr>
                <w:lang w:val="en-US"/>
              </w:rPr>
            </w:pPr>
            <w:r>
              <w:rPr>
                <w:lang w:val="en-US"/>
              </w:rPr>
              <w:t>Games – benefits and risks</w:t>
            </w:r>
          </w:p>
        </w:tc>
        <w:tc>
          <w:tcPr>
            <w:tcW w:w="2520" w:type="dxa"/>
          </w:tcPr>
          <w:p w14:paraId="5DDCEC26" w14:textId="77777777" w:rsidR="00CA5196" w:rsidRDefault="00CA5196" w:rsidP="00235A58">
            <w:pPr>
              <w:rPr>
                <w:lang w:val="en-US"/>
              </w:rPr>
            </w:pPr>
            <w:r>
              <w:rPr>
                <w:lang w:val="en-US"/>
              </w:rPr>
              <w:t>X</w:t>
            </w:r>
          </w:p>
        </w:tc>
        <w:tc>
          <w:tcPr>
            <w:tcW w:w="1800" w:type="dxa"/>
          </w:tcPr>
          <w:p w14:paraId="7F5C60BE" w14:textId="77777777" w:rsidR="00CA5196" w:rsidRDefault="00CA5196" w:rsidP="00235A58">
            <w:pPr>
              <w:rPr>
                <w:lang w:val="en-US"/>
              </w:rPr>
            </w:pPr>
            <w:r>
              <w:rPr>
                <w:lang w:val="en-US"/>
              </w:rPr>
              <w:t>X</w:t>
            </w:r>
          </w:p>
        </w:tc>
        <w:tc>
          <w:tcPr>
            <w:tcW w:w="1821" w:type="dxa"/>
          </w:tcPr>
          <w:p w14:paraId="15F84B4B" w14:textId="77777777" w:rsidR="00CA5196" w:rsidRDefault="00CA5196" w:rsidP="00235A58">
            <w:pPr>
              <w:rPr>
                <w:lang w:val="en-US"/>
              </w:rPr>
            </w:pPr>
          </w:p>
        </w:tc>
      </w:tr>
      <w:tr w:rsidR="00CA5196" w14:paraId="08078517" w14:textId="77777777" w:rsidTr="00CA5196">
        <w:tc>
          <w:tcPr>
            <w:tcW w:w="2875" w:type="dxa"/>
          </w:tcPr>
          <w:p w14:paraId="04D25DA0" w14:textId="77777777" w:rsidR="00CA5196" w:rsidRDefault="00CA5196" w:rsidP="00235A58">
            <w:pPr>
              <w:rPr>
                <w:lang w:val="en-US"/>
              </w:rPr>
            </w:pPr>
            <w:r>
              <w:rPr>
                <w:lang w:val="en-US"/>
              </w:rPr>
              <w:t>Copyright</w:t>
            </w:r>
          </w:p>
        </w:tc>
        <w:tc>
          <w:tcPr>
            <w:tcW w:w="2520" w:type="dxa"/>
          </w:tcPr>
          <w:p w14:paraId="155E6DE9" w14:textId="77777777" w:rsidR="00CA5196" w:rsidRDefault="00CA5196" w:rsidP="00235A58">
            <w:pPr>
              <w:rPr>
                <w:lang w:val="en-US"/>
              </w:rPr>
            </w:pPr>
          </w:p>
        </w:tc>
        <w:tc>
          <w:tcPr>
            <w:tcW w:w="1800" w:type="dxa"/>
          </w:tcPr>
          <w:p w14:paraId="62AB529E" w14:textId="77777777" w:rsidR="00CA5196" w:rsidRDefault="00CA5196" w:rsidP="00235A58">
            <w:pPr>
              <w:rPr>
                <w:lang w:val="en-US"/>
              </w:rPr>
            </w:pPr>
            <w:r>
              <w:rPr>
                <w:lang w:val="en-US"/>
              </w:rPr>
              <w:t>X</w:t>
            </w:r>
          </w:p>
        </w:tc>
        <w:tc>
          <w:tcPr>
            <w:tcW w:w="1821" w:type="dxa"/>
          </w:tcPr>
          <w:p w14:paraId="618D6278" w14:textId="77777777" w:rsidR="00CA5196" w:rsidRDefault="00CA5196" w:rsidP="00235A58">
            <w:pPr>
              <w:rPr>
                <w:lang w:val="en-US"/>
              </w:rPr>
            </w:pPr>
            <w:r>
              <w:rPr>
                <w:lang w:val="en-US"/>
              </w:rPr>
              <w:t>X</w:t>
            </w:r>
          </w:p>
        </w:tc>
      </w:tr>
      <w:tr w:rsidR="00CA5196" w14:paraId="69FA0A99" w14:textId="77777777" w:rsidTr="00CA5196">
        <w:tc>
          <w:tcPr>
            <w:tcW w:w="2875" w:type="dxa"/>
          </w:tcPr>
          <w:p w14:paraId="2389819F" w14:textId="77777777" w:rsidR="00CA5196" w:rsidRDefault="00CA5196" w:rsidP="00235A58">
            <w:pPr>
              <w:rPr>
                <w:lang w:val="en-US"/>
              </w:rPr>
            </w:pPr>
            <w:r>
              <w:rPr>
                <w:lang w:val="en-US"/>
              </w:rPr>
              <w:t>Advocacy</w:t>
            </w:r>
          </w:p>
        </w:tc>
        <w:tc>
          <w:tcPr>
            <w:tcW w:w="2520" w:type="dxa"/>
          </w:tcPr>
          <w:p w14:paraId="6D3E886D" w14:textId="77777777" w:rsidR="00CA5196" w:rsidRDefault="00CA5196" w:rsidP="00235A58">
            <w:pPr>
              <w:rPr>
                <w:lang w:val="en-US"/>
              </w:rPr>
            </w:pPr>
          </w:p>
        </w:tc>
        <w:tc>
          <w:tcPr>
            <w:tcW w:w="1800" w:type="dxa"/>
          </w:tcPr>
          <w:p w14:paraId="1304AB5F" w14:textId="77777777" w:rsidR="00CA5196" w:rsidRDefault="00CA5196" w:rsidP="00235A58">
            <w:pPr>
              <w:rPr>
                <w:lang w:val="en-US"/>
              </w:rPr>
            </w:pPr>
          </w:p>
        </w:tc>
        <w:tc>
          <w:tcPr>
            <w:tcW w:w="1821" w:type="dxa"/>
          </w:tcPr>
          <w:p w14:paraId="352F1309" w14:textId="77777777" w:rsidR="00CA5196" w:rsidRDefault="00CA5196" w:rsidP="00235A58">
            <w:pPr>
              <w:rPr>
                <w:lang w:val="en-US"/>
              </w:rPr>
            </w:pPr>
            <w:r>
              <w:rPr>
                <w:lang w:val="en-US"/>
              </w:rPr>
              <w:t>X</w:t>
            </w:r>
          </w:p>
        </w:tc>
      </w:tr>
      <w:tr w:rsidR="00CA5196" w14:paraId="756A974A" w14:textId="77777777" w:rsidTr="00CA5196">
        <w:tc>
          <w:tcPr>
            <w:tcW w:w="2875" w:type="dxa"/>
          </w:tcPr>
          <w:p w14:paraId="3875709D" w14:textId="77777777" w:rsidR="00CA5196" w:rsidRDefault="00CA5196" w:rsidP="00235A58">
            <w:pPr>
              <w:rPr>
                <w:lang w:val="en-US"/>
              </w:rPr>
            </w:pPr>
            <w:r>
              <w:rPr>
                <w:lang w:val="en-US"/>
              </w:rPr>
              <w:t xml:space="preserve">Mobiles – dangers and </w:t>
            </w:r>
            <w:proofErr w:type="spellStart"/>
            <w:r>
              <w:rPr>
                <w:lang w:val="en-US"/>
              </w:rPr>
              <w:t>reccommendations</w:t>
            </w:r>
            <w:proofErr w:type="spellEnd"/>
          </w:p>
        </w:tc>
        <w:tc>
          <w:tcPr>
            <w:tcW w:w="2520" w:type="dxa"/>
          </w:tcPr>
          <w:p w14:paraId="0C6E197F" w14:textId="77777777" w:rsidR="00CA5196" w:rsidRDefault="00CA5196" w:rsidP="00235A58">
            <w:pPr>
              <w:rPr>
                <w:lang w:val="en-US"/>
              </w:rPr>
            </w:pPr>
            <w:r>
              <w:rPr>
                <w:lang w:val="en-US"/>
              </w:rPr>
              <w:t>X</w:t>
            </w:r>
          </w:p>
        </w:tc>
        <w:tc>
          <w:tcPr>
            <w:tcW w:w="1800" w:type="dxa"/>
          </w:tcPr>
          <w:p w14:paraId="76D4C42C" w14:textId="77777777" w:rsidR="00CA5196" w:rsidRDefault="00CA5196" w:rsidP="00235A58">
            <w:pPr>
              <w:rPr>
                <w:lang w:val="en-US"/>
              </w:rPr>
            </w:pPr>
            <w:r>
              <w:rPr>
                <w:lang w:val="en-US"/>
              </w:rPr>
              <w:t>X</w:t>
            </w:r>
          </w:p>
        </w:tc>
        <w:tc>
          <w:tcPr>
            <w:tcW w:w="1821" w:type="dxa"/>
          </w:tcPr>
          <w:p w14:paraId="5B76BE2C" w14:textId="77777777" w:rsidR="00CA5196" w:rsidRDefault="00CA5196" w:rsidP="00235A58">
            <w:pPr>
              <w:rPr>
                <w:lang w:val="en-US"/>
              </w:rPr>
            </w:pPr>
          </w:p>
        </w:tc>
      </w:tr>
      <w:tr w:rsidR="00CA5196" w14:paraId="13B43C75" w14:textId="77777777" w:rsidTr="00CA5196">
        <w:tc>
          <w:tcPr>
            <w:tcW w:w="2875" w:type="dxa"/>
          </w:tcPr>
          <w:p w14:paraId="153AF503" w14:textId="77777777" w:rsidR="00CA5196" w:rsidRDefault="00CA5196" w:rsidP="00235A58">
            <w:pPr>
              <w:rPr>
                <w:lang w:val="en-US"/>
              </w:rPr>
            </w:pPr>
            <w:r>
              <w:rPr>
                <w:lang w:val="en-US"/>
              </w:rPr>
              <w:t>Quality of accessed content (fake news, hate speech, etc.)</w:t>
            </w:r>
          </w:p>
        </w:tc>
        <w:tc>
          <w:tcPr>
            <w:tcW w:w="2520" w:type="dxa"/>
          </w:tcPr>
          <w:p w14:paraId="11D622C6" w14:textId="77777777" w:rsidR="00CA5196" w:rsidRDefault="00CA5196" w:rsidP="00235A58">
            <w:pPr>
              <w:rPr>
                <w:lang w:val="en-US"/>
              </w:rPr>
            </w:pPr>
          </w:p>
        </w:tc>
        <w:tc>
          <w:tcPr>
            <w:tcW w:w="1800" w:type="dxa"/>
          </w:tcPr>
          <w:p w14:paraId="5F00BF9F" w14:textId="77777777" w:rsidR="00CA5196" w:rsidRDefault="00CA5196" w:rsidP="00235A58">
            <w:pPr>
              <w:rPr>
                <w:lang w:val="en-US"/>
              </w:rPr>
            </w:pPr>
            <w:r>
              <w:rPr>
                <w:lang w:val="en-US"/>
              </w:rPr>
              <w:t>X</w:t>
            </w:r>
          </w:p>
        </w:tc>
        <w:tc>
          <w:tcPr>
            <w:tcW w:w="1821" w:type="dxa"/>
          </w:tcPr>
          <w:p w14:paraId="3AC431B8" w14:textId="77777777" w:rsidR="00CA5196" w:rsidRDefault="00CA5196" w:rsidP="00235A58">
            <w:pPr>
              <w:rPr>
                <w:lang w:val="en-US"/>
              </w:rPr>
            </w:pPr>
            <w:r>
              <w:rPr>
                <w:lang w:val="en-US"/>
              </w:rPr>
              <w:t>X</w:t>
            </w:r>
          </w:p>
        </w:tc>
      </w:tr>
    </w:tbl>
    <w:p w14:paraId="04801B77" w14:textId="77777777" w:rsidR="00CA5196" w:rsidRDefault="00CA5196" w:rsidP="00235A58">
      <w:pPr>
        <w:rPr>
          <w:lang w:val="en-US"/>
        </w:rPr>
      </w:pPr>
    </w:p>
    <w:p w14:paraId="41AA583B" w14:textId="77777777" w:rsidR="00CA5196" w:rsidRPr="00457800" w:rsidRDefault="00457800" w:rsidP="00CA5196">
      <w:pPr>
        <w:rPr>
          <w:b/>
          <w:lang w:val="ro-RO"/>
        </w:rPr>
      </w:pPr>
      <w:r>
        <w:rPr>
          <w:b/>
          <w:lang w:val="en-US"/>
        </w:rPr>
        <w:t>Bra</w:t>
      </w:r>
      <w:r>
        <w:rPr>
          <w:b/>
          <w:lang w:val="ro-RO"/>
        </w:rPr>
        <w:t>șov</w:t>
      </w:r>
    </w:p>
    <w:tbl>
      <w:tblPr>
        <w:tblStyle w:val="Tabelraster"/>
        <w:tblW w:w="0" w:type="auto"/>
        <w:tblLook w:val="04A0" w:firstRow="1" w:lastRow="0" w:firstColumn="1" w:lastColumn="0" w:noHBand="0" w:noVBand="1"/>
      </w:tblPr>
      <w:tblGrid>
        <w:gridCol w:w="2875"/>
        <w:gridCol w:w="2520"/>
        <w:gridCol w:w="1800"/>
        <w:gridCol w:w="1821"/>
      </w:tblGrid>
      <w:tr w:rsidR="00CA5196" w14:paraId="4D49E7EA" w14:textId="77777777" w:rsidTr="00CA5196">
        <w:tc>
          <w:tcPr>
            <w:tcW w:w="2875" w:type="dxa"/>
          </w:tcPr>
          <w:p w14:paraId="3F07AB85" w14:textId="77777777" w:rsidR="00CA5196" w:rsidRDefault="00CA5196" w:rsidP="00CA5196">
            <w:pPr>
              <w:rPr>
                <w:lang w:val="en-US"/>
              </w:rPr>
            </w:pPr>
            <w:r>
              <w:rPr>
                <w:lang w:val="en-US"/>
              </w:rPr>
              <w:t>Competence</w:t>
            </w:r>
          </w:p>
        </w:tc>
        <w:tc>
          <w:tcPr>
            <w:tcW w:w="2520" w:type="dxa"/>
          </w:tcPr>
          <w:p w14:paraId="244BF039" w14:textId="77777777" w:rsidR="00CA5196" w:rsidRDefault="00CA5196" w:rsidP="00CA5196">
            <w:pPr>
              <w:rPr>
                <w:lang w:val="en-US"/>
              </w:rPr>
            </w:pPr>
            <w:r>
              <w:rPr>
                <w:lang w:val="en-US"/>
              </w:rPr>
              <w:t>Primary school</w:t>
            </w:r>
          </w:p>
        </w:tc>
        <w:tc>
          <w:tcPr>
            <w:tcW w:w="1800" w:type="dxa"/>
          </w:tcPr>
          <w:p w14:paraId="104B8B8F" w14:textId="77777777" w:rsidR="00CA5196" w:rsidRDefault="00CA5196" w:rsidP="00CA5196">
            <w:pPr>
              <w:rPr>
                <w:lang w:val="en-US"/>
              </w:rPr>
            </w:pPr>
            <w:proofErr w:type="spellStart"/>
            <w:r>
              <w:rPr>
                <w:lang w:val="en-US"/>
              </w:rPr>
              <w:t>Gymnazium</w:t>
            </w:r>
            <w:proofErr w:type="spellEnd"/>
          </w:p>
        </w:tc>
        <w:tc>
          <w:tcPr>
            <w:tcW w:w="1821" w:type="dxa"/>
          </w:tcPr>
          <w:p w14:paraId="3D35A00D" w14:textId="77777777" w:rsidR="00CA5196" w:rsidRDefault="00CA5196" w:rsidP="00CA5196">
            <w:pPr>
              <w:rPr>
                <w:lang w:val="en-US"/>
              </w:rPr>
            </w:pPr>
            <w:r>
              <w:rPr>
                <w:lang w:val="en-US"/>
              </w:rPr>
              <w:t>High school</w:t>
            </w:r>
          </w:p>
        </w:tc>
      </w:tr>
      <w:tr w:rsidR="00CA5196" w14:paraId="05A1821F" w14:textId="77777777" w:rsidTr="00CA5196">
        <w:tc>
          <w:tcPr>
            <w:tcW w:w="2875" w:type="dxa"/>
          </w:tcPr>
          <w:p w14:paraId="2752EA01" w14:textId="77777777" w:rsidR="00CA5196" w:rsidRDefault="00CA5196" w:rsidP="00CA5196">
            <w:pPr>
              <w:rPr>
                <w:lang w:val="en-US"/>
              </w:rPr>
            </w:pPr>
            <w:r>
              <w:rPr>
                <w:lang w:val="en-US"/>
              </w:rPr>
              <w:t>Bullying</w:t>
            </w:r>
          </w:p>
        </w:tc>
        <w:tc>
          <w:tcPr>
            <w:tcW w:w="2520" w:type="dxa"/>
          </w:tcPr>
          <w:p w14:paraId="32E7F4B7" w14:textId="77777777" w:rsidR="00CA5196" w:rsidRDefault="00CA5196" w:rsidP="00CA5196">
            <w:pPr>
              <w:rPr>
                <w:lang w:val="en-US"/>
              </w:rPr>
            </w:pPr>
            <w:r>
              <w:rPr>
                <w:lang w:val="en-US"/>
              </w:rPr>
              <w:t>X</w:t>
            </w:r>
          </w:p>
        </w:tc>
        <w:tc>
          <w:tcPr>
            <w:tcW w:w="1800" w:type="dxa"/>
          </w:tcPr>
          <w:p w14:paraId="07A3EDD8" w14:textId="77777777" w:rsidR="00CA5196" w:rsidRDefault="00CA5196" w:rsidP="00CA5196">
            <w:pPr>
              <w:rPr>
                <w:lang w:val="en-US"/>
              </w:rPr>
            </w:pPr>
            <w:r>
              <w:rPr>
                <w:lang w:val="en-US"/>
              </w:rPr>
              <w:t>X</w:t>
            </w:r>
          </w:p>
        </w:tc>
        <w:tc>
          <w:tcPr>
            <w:tcW w:w="1821" w:type="dxa"/>
          </w:tcPr>
          <w:p w14:paraId="36E83762" w14:textId="77777777" w:rsidR="00CA5196" w:rsidRDefault="00CA5196" w:rsidP="00CA5196">
            <w:pPr>
              <w:rPr>
                <w:lang w:val="en-US"/>
              </w:rPr>
            </w:pPr>
          </w:p>
        </w:tc>
      </w:tr>
      <w:tr w:rsidR="00CA5196" w14:paraId="22927385" w14:textId="77777777" w:rsidTr="00CA5196">
        <w:tc>
          <w:tcPr>
            <w:tcW w:w="2875" w:type="dxa"/>
          </w:tcPr>
          <w:p w14:paraId="200998BC" w14:textId="77777777" w:rsidR="00CA5196" w:rsidRDefault="00CA5196" w:rsidP="00CA5196">
            <w:pPr>
              <w:rPr>
                <w:lang w:val="en-US"/>
              </w:rPr>
            </w:pPr>
            <w:r>
              <w:rPr>
                <w:lang w:val="en-US"/>
              </w:rPr>
              <w:t>Online socializing</w:t>
            </w:r>
          </w:p>
        </w:tc>
        <w:tc>
          <w:tcPr>
            <w:tcW w:w="2520" w:type="dxa"/>
          </w:tcPr>
          <w:p w14:paraId="2B3523FD" w14:textId="77777777" w:rsidR="00CA5196" w:rsidRDefault="00CA5196" w:rsidP="00CA5196">
            <w:pPr>
              <w:rPr>
                <w:lang w:val="en-US"/>
              </w:rPr>
            </w:pPr>
            <w:r>
              <w:rPr>
                <w:lang w:val="en-US"/>
              </w:rPr>
              <w:t>X</w:t>
            </w:r>
          </w:p>
        </w:tc>
        <w:tc>
          <w:tcPr>
            <w:tcW w:w="1800" w:type="dxa"/>
          </w:tcPr>
          <w:p w14:paraId="30B26386" w14:textId="77777777" w:rsidR="00CA5196" w:rsidRDefault="00CA5196" w:rsidP="00CA5196">
            <w:pPr>
              <w:rPr>
                <w:lang w:val="en-US"/>
              </w:rPr>
            </w:pPr>
            <w:r>
              <w:rPr>
                <w:lang w:val="en-US"/>
              </w:rPr>
              <w:t>X</w:t>
            </w:r>
          </w:p>
        </w:tc>
        <w:tc>
          <w:tcPr>
            <w:tcW w:w="1821" w:type="dxa"/>
          </w:tcPr>
          <w:p w14:paraId="46A0D183" w14:textId="77777777" w:rsidR="00CA5196" w:rsidRDefault="00CA5196" w:rsidP="00CA5196">
            <w:pPr>
              <w:rPr>
                <w:lang w:val="en-US"/>
              </w:rPr>
            </w:pPr>
          </w:p>
        </w:tc>
      </w:tr>
      <w:tr w:rsidR="00CA5196" w14:paraId="277A18FF" w14:textId="77777777" w:rsidTr="00CA5196">
        <w:tc>
          <w:tcPr>
            <w:tcW w:w="2875" w:type="dxa"/>
          </w:tcPr>
          <w:p w14:paraId="6766827E" w14:textId="77777777" w:rsidR="00CA5196" w:rsidRDefault="00CA5196" w:rsidP="00CA5196">
            <w:pPr>
              <w:rPr>
                <w:lang w:val="en-US"/>
              </w:rPr>
            </w:pPr>
            <w:r>
              <w:rPr>
                <w:lang w:val="en-US"/>
              </w:rPr>
              <w:t>Games – benefits and risks</w:t>
            </w:r>
          </w:p>
        </w:tc>
        <w:tc>
          <w:tcPr>
            <w:tcW w:w="2520" w:type="dxa"/>
          </w:tcPr>
          <w:p w14:paraId="62A8F90F" w14:textId="77777777" w:rsidR="00CA5196" w:rsidRDefault="00CA5196" w:rsidP="00CA5196">
            <w:pPr>
              <w:rPr>
                <w:lang w:val="en-US"/>
              </w:rPr>
            </w:pPr>
            <w:r>
              <w:rPr>
                <w:lang w:val="en-US"/>
              </w:rPr>
              <w:t>X</w:t>
            </w:r>
          </w:p>
        </w:tc>
        <w:tc>
          <w:tcPr>
            <w:tcW w:w="1800" w:type="dxa"/>
          </w:tcPr>
          <w:p w14:paraId="076793C3" w14:textId="77777777" w:rsidR="00CA5196" w:rsidRDefault="00CA5196" w:rsidP="00CA5196">
            <w:pPr>
              <w:rPr>
                <w:lang w:val="en-US"/>
              </w:rPr>
            </w:pPr>
            <w:r>
              <w:rPr>
                <w:lang w:val="en-US"/>
              </w:rPr>
              <w:t>X</w:t>
            </w:r>
          </w:p>
        </w:tc>
        <w:tc>
          <w:tcPr>
            <w:tcW w:w="1821" w:type="dxa"/>
          </w:tcPr>
          <w:p w14:paraId="2B9C551E" w14:textId="77777777" w:rsidR="00CA5196" w:rsidRDefault="00CA5196" w:rsidP="00CA5196">
            <w:pPr>
              <w:rPr>
                <w:lang w:val="en-US"/>
              </w:rPr>
            </w:pPr>
          </w:p>
        </w:tc>
      </w:tr>
      <w:tr w:rsidR="00CA5196" w14:paraId="50CFFEDD" w14:textId="77777777" w:rsidTr="00CA5196">
        <w:tc>
          <w:tcPr>
            <w:tcW w:w="2875" w:type="dxa"/>
          </w:tcPr>
          <w:p w14:paraId="121DB1DA" w14:textId="77777777" w:rsidR="00CA5196" w:rsidRDefault="00CA5196" w:rsidP="00CA5196">
            <w:pPr>
              <w:rPr>
                <w:lang w:val="en-US"/>
              </w:rPr>
            </w:pPr>
            <w:r>
              <w:rPr>
                <w:lang w:val="en-US"/>
              </w:rPr>
              <w:t>Copyright</w:t>
            </w:r>
          </w:p>
        </w:tc>
        <w:tc>
          <w:tcPr>
            <w:tcW w:w="2520" w:type="dxa"/>
          </w:tcPr>
          <w:p w14:paraId="183CA90D" w14:textId="77777777" w:rsidR="00CA5196" w:rsidRDefault="00CA5196" w:rsidP="00CA5196">
            <w:pPr>
              <w:rPr>
                <w:lang w:val="en-US"/>
              </w:rPr>
            </w:pPr>
          </w:p>
        </w:tc>
        <w:tc>
          <w:tcPr>
            <w:tcW w:w="1800" w:type="dxa"/>
          </w:tcPr>
          <w:p w14:paraId="6A2E1BAE" w14:textId="77777777" w:rsidR="00CA5196" w:rsidRDefault="00CA5196" w:rsidP="00CA5196">
            <w:pPr>
              <w:rPr>
                <w:lang w:val="en-US"/>
              </w:rPr>
            </w:pPr>
            <w:r>
              <w:rPr>
                <w:lang w:val="en-US"/>
              </w:rPr>
              <w:t>X</w:t>
            </w:r>
          </w:p>
        </w:tc>
        <w:tc>
          <w:tcPr>
            <w:tcW w:w="1821" w:type="dxa"/>
          </w:tcPr>
          <w:p w14:paraId="05E8D8C0" w14:textId="77777777" w:rsidR="00CA5196" w:rsidRDefault="00CA5196" w:rsidP="00CA5196">
            <w:pPr>
              <w:rPr>
                <w:lang w:val="en-US"/>
              </w:rPr>
            </w:pPr>
            <w:r>
              <w:rPr>
                <w:lang w:val="en-US"/>
              </w:rPr>
              <w:t>X</w:t>
            </w:r>
          </w:p>
        </w:tc>
      </w:tr>
      <w:tr w:rsidR="00CA5196" w14:paraId="0B2470AD" w14:textId="77777777" w:rsidTr="00CA5196">
        <w:tc>
          <w:tcPr>
            <w:tcW w:w="2875" w:type="dxa"/>
          </w:tcPr>
          <w:p w14:paraId="56713834" w14:textId="77777777" w:rsidR="00CA5196" w:rsidRDefault="00CA5196" w:rsidP="00CA5196">
            <w:pPr>
              <w:rPr>
                <w:lang w:val="en-US"/>
              </w:rPr>
            </w:pPr>
            <w:r>
              <w:rPr>
                <w:lang w:val="en-US"/>
              </w:rPr>
              <w:t>Advocacy</w:t>
            </w:r>
          </w:p>
        </w:tc>
        <w:tc>
          <w:tcPr>
            <w:tcW w:w="2520" w:type="dxa"/>
          </w:tcPr>
          <w:p w14:paraId="50860D83" w14:textId="77777777" w:rsidR="00CA5196" w:rsidRDefault="00CA5196" w:rsidP="00CA5196">
            <w:pPr>
              <w:rPr>
                <w:lang w:val="en-US"/>
              </w:rPr>
            </w:pPr>
          </w:p>
        </w:tc>
        <w:tc>
          <w:tcPr>
            <w:tcW w:w="1800" w:type="dxa"/>
          </w:tcPr>
          <w:p w14:paraId="41C146A3" w14:textId="77777777" w:rsidR="00CA5196" w:rsidRDefault="00CA5196" w:rsidP="00CA5196">
            <w:pPr>
              <w:rPr>
                <w:lang w:val="en-US"/>
              </w:rPr>
            </w:pPr>
          </w:p>
        </w:tc>
        <w:tc>
          <w:tcPr>
            <w:tcW w:w="1821" w:type="dxa"/>
          </w:tcPr>
          <w:p w14:paraId="2EBFB235" w14:textId="77777777" w:rsidR="00CA5196" w:rsidRDefault="00CA5196" w:rsidP="00CA5196">
            <w:pPr>
              <w:rPr>
                <w:lang w:val="en-US"/>
              </w:rPr>
            </w:pPr>
            <w:r>
              <w:rPr>
                <w:lang w:val="en-US"/>
              </w:rPr>
              <w:t>X</w:t>
            </w:r>
          </w:p>
        </w:tc>
      </w:tr>
      <w:tr w:rsidR="00CA5196" w14:paraId="72D890BE" w14:textId="77777777" w:rsidTr="00CA5196">
        <w:tc>
          <w:tcPr>
            <w:tcW w:w="2875" w:type="dxa"/>
          </w:tcPr>
          <w:p w14:paraId="10035306" w14:textId="77777777" w:rsidR="00CA5196" w:rsidRDefault="00CA5196" w:rsidP="00CA5196">
            <w:pPr>
              <w:rPr>
                <w:lang w:val="en-US"/>
              </w:rPr>
            </w:pPr>
            <w:r>
              <w:rPr>
                <w:lang w:val="en-US"/>
              </w:rPr>
              <w:t xml:space="preserve">Mobiles – dangers and </w:t>
            </w:r>
            <w:proofErr w:type="spellStart"/>
            <w:r>
              <w:rPr>
                <w:lang w:val="en-US"/>
              </w:rPr>
              <w:t>reccommendations</w:t>
            </w:r>
            <w:proofErr w:type="spellEnd"/>
          </w:p>
        </w:tc>
        <w:tc>
          <w:tcPr>
            <w:tcW w:w="2520" w:type="dxa"/>
          </w:tcPr>
          <w:p w14:paraId="6A94CD2B" w14:textId="77777777" w:rsidR="00CA5196" w:rsidRDefault="00CA5196" w:rsidP="00CA5196">
            <w:pPr>
              <w:rPr>
                <w:lang w:val="en-US"/>
              </w:rPr>
            </w:pPr>
            <w:r>
              <w:rPr>
                <w:lang w:val="en-US"/>
              </w:rPr>
              <w:t>X</w:t>
            </w:r>
          </w:p>
        </w:tc>
        <w:tc>
          <w:tcPr>
            <w:tcW w:w="1800" w:type="dxa"/>
          </w:tcPr>
          <w:p w14:paraId="698FC91A" w14:textId="77777777" w:rsidR="00CA5196" w:rsidRDefault="00CA5196" w:rsidP="00CA5196">
            <w:pPr>
              <w:rPr>
                <w:lang w:val="en-US"/>
              </w:rPr>
            </w:pPr>
            <w:r>
              <w:rPr>
                <w:lang w:val="en-US"/>
              </w:rPr>
              <w:t>X</w:t>
            </w:r>
          </w:p>
        </w:tc>
        <w:tc>
          <w:tcPr>
            <w:tcW w:w="1821" w:type="dxa"/>
          </w:tcPr>
          <w:p w14:paraId="4C22EC85" w14:textId="77777777" w:rsidR="00CA5196" w:rsidRDefault="00CA5196" w:rsidP="00CA5196">
            <w:pPr>
              <w:rPr>
                <w:lang w:val="en-US"/>
              </w:rPr>
            </w:pPr>
          </w:p>
        </w:tc>
      </w:tr>
      <w:tr w:rsidR="00CA5196" w14:paraId="2406A09E" w14:textId="77777777" w:rsidTr="00CA5196">
        <w:tc>
          <w:tcPr>
            <w:tcW w:w="2875" w:type="dxa"/>
          </w:tcPr>
          <w:p w14:paraId="7935AE79" w14:textId="77777777" w:rsidR="00CA5196" w:rsidRDefault="00CA5196" w:rsidP="00CA5196">
            <w:pPr>
              <w:rPr>
                <w:lang w:val="en-US"/>
              </w:rPr>
            </w:pPr>
            <w:r>
              <w:rPr>
                <w:lang w:val="en-US"/>
              </w:rPr>
              <w:t>Quality of accessed content (fake news, hate speech, etc.)</w:t>
            </w:r>
          </w:p>
        </w:tc>
        <w:tc>
          <w:tcPr>
            <w:tcW w:w="2520" w:type="dxa"/>
          </w:tcPr>
          <w:p w14:paraId="1B735610" w14:textId="77777777" w:rsidR="00CA5196" w:rsidRDefault="00CA5196" w:rsidP="00CA5196">
            <w:pPr>
              <w:rPr>
                <w:lang w:val="en-US"/>
              </w:rPr>
            </w:pPr>
          </w:p>
        </w:tc>
        <w:tc>
          <w:tcPr>
            <w:tcW w:w="1800" w:type="dxa"/>
          </w:tcPr>
          <w:p w14:paraId="32B97243" w14:textId="77777777" w:rsidR="00CA5196" w:rsidRDefault="00CA5196" w:rsidP="00CA5196">
            <w:pPr>
              <w:rPr>
                <w:lang w:val="en-US"/>
              </w:rPr>
            </w:pPr>
            <w:r>
              <w:rPr>
                <w:lang w:val="en-US"/>
              </w:rPr>
              <w:t>X</w:t>
            </w:r>
          </w:p>
        </w:tc>
        <w:tc>
          <w:tcPr>
            <w:tcW w:w="1821" w:type="dxa"/>
          </w:tcPr>
          <w:p w14:paraId="0F615500" w14:textId="77777777" w:rsidR="00CA5196" w:rsidRDefault="00CA5196" w:rsidP="00CA5196">
            <w:pPr>
              <w:rPr>
                <w:lang w:val="en-US"/>
              </w:rPr>
            </w:pPr>
            <w:r>
              <w:rPr>
                <w:lang w:val="en-US"/>
              </w:rPr>
              <w:t>X</w:t>
            </w:r>
          </w:p>
        </w:tc>
      </w:tr>
    </w:tbl>
    <w:p w14:paraId="2D4C890B" w14:textId="77777777" w:rsidR="00457800" w:rsidRDefault="00457800" w:rsidP="00CA5196">
      <w:pPr>
        <w:rPr>
          <w:b/>
          <w:lang w:val="en-US"/>
        </w:rPr>
      </w:pPr>
    </w:p>
    <w:p w14:paraId="6C3234F3" w14:textId="77777777" w:rsidR="00CA5196" w:rsidRDefault="00457800" w:rsidP="00CA5196">
      <w:pPr>
        <w:rPr>
          <w:b/>
          <w:lang w:val="en-US"/>
        </w:rPr>
      </w:pPr>
      <w:proofErr w:type="spellStart"/>
      <w:r>
        <w:rPr>
          <w:b/>
          <w:lang w:val="en-US"/>
        </w:rPr>
        <w:t>Titu</w:t>
      </w:r>
      <w:proofErr w:type="spellEnd"/>
    </w:p>
    <w:tbl>
      <w:tblPr>
        <w:tblStyle w:val="Tabelraster"/>
        <w:tblW w:w="0" w:type="auto"/>
        <w:tblLook w:val="04A0" w:firstRow="1" w:lastRow="0" w:firstColumn="1" w:lastColumn="0" w:noHBand="0" w:noVBand="1"/>
      </w:tblPr>
      <w:tblGrid>
        <w:gridCol w:w="2875"/>
        <w:gridCol w:w="2520"/>
        <w:gridCol w:w="1800"/>
        <w:gridCol w:w="1821"/>
      </w:tblGrid>
      <w:tr w:rsidR="00CA5196" w14:paraId="23D00F5D" w14:textId="77777777" w:rsidTr="00CA5196">
        <w:tc>
          <w:tcPr>
            <w:tcW w:w="2875" w:type="dxa"/>
          </w:tcPr>
          <w:p w14:paraId="5D2632D4" w14:textId="77777777" w:rsidR="00CA5196" w:rsidRDefault="00CA5196" w:rsidP="00CA5196">
            <w:pPr>
              <w:rPr>
                <w:lang w:val="en-US"/>
              </w:rPr>
            </w:pPr>
            <w:r>
              <w:rPr>
                <w:lang w:val="en-US"/>
              </w:rPr>
              <w:lastRenderedPageBreak/>
              <w:t>Competence</w:t>
            </w:r>
          </w:p>
        </w:tc>
        <w:tc>
          <w:tcPr>
            <w:tcW w:w="2520" w:type="dxa"/>
          </w:tcPr>
          <w:p w14:paraId="1D78E63B" w14:textId="77777777" w:rsidR="00CA5196" w:rsidRDefault="00CA5196" w:rsidP="00CA5196">
            <w:pPr>
              <w:rPr>
                <w:lang w:val="en-US"/>
              </w:rPr>
            </w:pPr>
            <w:r>
              <w:rPr>
                <w:lang w:val="en-US"/>
              </w:rPr>
              <w:t>Primary school</w:t>
            </w:r>
          </w:p>
        </w:tc>
        <w:tc>
          <w:tcPr>
            <w:tcW w:w="1800" w:type="dxa"/>
          </w:tcPr>
          <w:p w14:paraId="42251889" w14:textId="77777777" w:rsidR="00CA5196" w:rsidRDefault="00CA5196" w:rsidP="00CA5196">
            <w:pPr>
              <w:rPr>
                <w:lang w:val="en-US"/>
              </w:rPr>
            </w:pPr>
            <w:proofErr w:type="spellStart"/>
            <w:r>
              <w:rPr>
                <w:lang w:val="en-US"/>
              </w:rPr>
              <w:t>Gymnazium</w:t>
            </w:r>
            <w:proofErr w:type="spellEnd"/>
          </w:p>
        </w:tc>
        <w:tc>
          <w:tcPr>
            <w:tcW w:w="1821" w:type="dxa"/>
          </w:tcPr>
          <w:p w14:paraId="242B14F7" w14:textId="77777777" w:rsidR="00CA5196" w:rsidRDefault="00CA5196" w:rsidP="00CA5196">
            <w:pPr>
              <w:rPr>
                <w:lang w:val="en-US"/>
              </w:rPr>
            </w:pPr>
            <w:r>
              <w:rPr>
                <w:lang w:val="en-US"/>
              </w:rPr>
              <w:t>High school</w:t>
            </w:r>
          </w:p>
        </w:tc>
      </w:tr>
      <w:tr w:rsidR="00CA5196" w14:paraId="646992AF" w14:textId="77777777" w:rsidTr="00CA5196">
        <w:tc>
          <w:tcPr>
            <w:tcW w:w="2875" w:type="dxa"/>
          </w:tcPr>
          <w:p w14:paraId="7FEA2F22" w14:textId="77777777" w:rsidR="00CA5196" w:rsidRDefault="00CA5196" w:rsidP="00CA5196">
            <w:pPr>
              <w:rPr>
                <w:lang w:val="en-US"/>
              </w:rPr>
            </w:pPr>
            <w:r>
              <w:rPr>
                <w:lang w:val="en-US"/>
              </w:rPr>
              <w:t>Bullying</w:t>
            </w:r>
          </w:p>
        </w:tc>
        <w:tc>
          <w:tcPr>
            <w:tcW w:w="2520" w:type="dxa"/>
          </w:tcPr>
          <w:p w14:paraId="561F2F13" w14:textId="77777777" w:rsidR="00CA5196" w:rsidRDefault="00CA5196" w:rsidP="00CA5196">
            <w:pPr>
              <w:rPr>
                <w:lang w:val="en-US"/>
              </w:rPr>
            </w:pPr>
            <w:r>
              <w:rPr>
                <w:lang w:val="en-US"/>
              </w:rPr>
              <w:t>X</w:t>
            </w:r>
          </w:p>
        </w:tc>
        <w:tc>
          <w:tcPr>
            <w:tcW w:w="1800" w:type="dxa"/>
          </w:tcPr>
          <w:p w14:paraId="055DD255" w14:textId="77777777" w:rsidR="00CA5196" w:rsidRDefault="00CA5196" w:rsidP="00CA5196">
            <w:pPr>
              <w:rPr>
                <w:lang w:val="en-US"/>
              </w:rPr>
            </w:pPr>
            <w:r>
              <w:rPr>
                <w:lang w:val="en-US"/>
              </w:rPr>
              <w:t>X</w:t>
            </w:r>
          </w:p>
        </w:tc>
        <w:tc>
          <w:tcPr>
            <w:tcW w:w="1821" w:type="dxa"/>
          </w:tcPr>
          <w:p w14:paraId="7B5AC5F7" w14:textId="77777777" w:rsidR="00CA5196" w:rsidRDefault="00CA5196" w:rsidP="00CA5196">
            <w:pPr>
              <w:rPr>
                <w:lang w:val="en-US"/>
              </w:rPr>
            </w:pPr>
          </w:p>
        </w:tc>
      </w:tr>
      <w:tr w:rsidR="00CA5196" w14:paraId="50943A50" w14:textId="77777777" w:rsidTr="00CA5196">
        <w:tc>
          <w:tcPr>
            <w:tcW w:w="2875" w:type="dxa"/>
          </w:tcPr>
          <w:p w14:paraId="412D2A73" w14:textId="77777777" w:rsidR="00CA5196" w:rsidRDefault="00CA5196" w:rsidP="00CA5196">
            <w:pPr>
              <w:rPr>
                <w:lang w:val="en-US"/>
              </w:rPr>
            </w:pPr>
            <w:r>
              <w:rPr>
                <w:lang w:val="en-US"/>
              </w:rPr>
              <w:t>Online socializing</w:t>
            </w:r>
          </w:p>
        </w:tc>
        <w:tc>
          <w:tcPr>
            <w:tcW w:w="2520" w:type="dxa"/>
          </w:tcPr>
          <w:p w14:paraId="7CC266AC" w14:textId="77777777" w:rsidR="00CA5196" w:rsidRDefault="00CA5196" w:rsidP="00CA5196">
            <w:pPr>
              <w:rPr>
                <w:lang w:val="en-US"/>
              </w:rPr>
            </w:pPr>
            <w:r>
              <w:rPr>
                <w:lang w:val="en-US"/>
              </w:rPr>
              <w:t>X</w:t>
            </w:r>
          </w:p>
        </w:tc>
        <w:tc>
          <w:tcPr>
            <w:tcW w:w="1800" w:type="dxa"/>
          </w:tcPr>
          <w:p w14:paraId="48E9E013" w14:textId="77777777" w:rsidR="00CA5196" w:rsidRDefault="00CA5196" w:rsidP="00CA5196">
            <w:pPr>
              <w:rPr>
                <w:lang w:val="en-US"/>
              </w:rPr>
            </w:pPr>
            <w:r>
              <w:rPr>
                <w:lang w:val="en-US"/>
              </w:rPr>
              <w:t>X</w:t>
            </w:r>
          </w:p>
        </w:tc>
        <w:tc>
          <w:tcPr>
            <w:tcW w:w="1821" w:type="dxa"/>
          </w:tcPr>
          <w:p w14:paraId="4F462207" w14:textId="77777777" w:rsidR="00CA5196" w:rsidRDefault="00CA5196" w:rsidP="00CA5196">
            <w:pPr>
              <w:rPr>
                <w:lang w:val="en-US"/>
              </w:rPr>
            </w:pPr>
          </w:p>
        </w:tc>
      </w:tr>
      <w:tr w:rsidR="00CA5196" w14:paraId="12245C50" w14:textId="77777777" w:rsidTr="00CA5196">
        <w:tc>
          <w:tcPr>
            <w:tcW w:w="2875" w:type="dxa"/>
          </w:tcPr>
          <w:p w14:paraId="618DEBBF" w14:textId="77777777" w:rsidR="00CA5196" w:rsidRDefault="00CA5196" w:rsidP="00CA5196">
            <w:pPr>
              <w:rPr>
                <w:lang w:val="en-US"/>
              </w:rPr>
            </w:pPr>
            <w:r>
              <w:rPr>
                <w:lang w:val="en-US"/>
              </w:rPr>
              <w:t>Games – benefits and risks</w:t>
            </w:r>
          </w:p>
        </w:tc>
        <w:tc>
          <w:tcPr>
            <w:tcW w:w="2520" w:type="dxa"/>
          </w:tcPr>
          <w:p w14:paraId="1C99F2AE" w14:textId="77777777" w:rsidR="00CA5196" w:rsidRDefault="00CA5196" w:rsidP="00CA5196">
            <w:pPr>
              <w:rPr>
                <w:lang w:val="en-US"/>
              </w:rPr>
            </w:pPr>
            <w:r>
              <w:rPr>
                <w:lang w:val="en-US"/>
              </w:rPr>
              <w:t>X</w:t>
            </w:r>
          </w:p>
        </w:tc>
        <w:tc>
          <w:tcPr>
            <w:tcW w:w="1800" w:type="dxa"/>
          </w:tcPr>
          <w:p w14:paraId="58FFAD17" w14:textId="77777777" w:rsidR="00CA5196" w:rsidRDefault="00CA5196" w:rsidP="00CA5196">
            <w:pPr>
              <w:rPr>
                <w:lang w:val="en-US"/>
              </w:rPr>
            </w:pPr>
            <w:r>
              <w:rPr>
                <w:lang w:val="en-US"/>
              </w:rPr>
              <w:t>X</w:t>
            </w:r>
          </w:p>
        </w:tc>
        <w:tc>
          <w:tcPr>
            <w:tcW w:w="1821" w:type="dxa"/>
          </w:tcPr>
          <w:p w14:paraId="63A027D1" w14:textId="77777777" w:rsidR="00CA5196" w:rsidRDefault="00CA5196" w:rsidP="00CA5196">
            <w:pPr>
              <w:rPr>
                <w:lang w:val="en-US"/>
              </w:rPr>
            </w:pPr>
          </w:p>
        </w:tc>
      </w:tr>
      <w:tr w:rsidR="00CA5196" w14:paraId="037F8F8A" w14:textId="77777777" w:rsidTr="00CA5196">
        <w:tc>
          <w:tcPr>
            <w:tcW w:w="2875" w:type="dxa"/>
          </w:tcPr>
          <w:p w14:paraId="17F6254F" w14:textId="77777777" w:rsidR="00CA5196" w:rsidRDefault="00CA5196" w:rsidP="00CA5196">
            <w:pPr>
              <w:rPr>
                <w:lang w:val="en-US"/>
              </w:rPr>
            </w:pPr>
            <w:r>
              <w:rPr>
                <w:lang w:val="en-US"/>
              </w:rPr>
              <w:t>Copyright</w:t>
            </w:r>
          </w:p>
        </w:tc>
        <w:tc>
          <w:tcPr>
            <w:tcW w:w="2520" w:type="dxa"/>
          </w:tcPr>
          <w:p w14:paraId="5901FCAC" w14:textId="77777777" w:rsidR="00CA5196" w:rsidRDefault="00CA5196" w:rsidP="00CA5196">
            <w:pPr>
              <w:rPr>
                <w:lang w:val="en-US"/>
              </w:rPr>
            </w:pPr>
          </w:p>
        </w:tc>
        <w:tc>
          <w:tcPr>
            <w:tcW w:w="1800" w:type="dxa"/>
          </w:tcPr>
          <w:p w14:paraId="3C473C6F" w14:textId="77777777" w:rsidR="00CA5196" w:rsidRDefault="00CA5196" w:rsidP="00CA5196">
            <w:pPr>
              <w:rPr>
                <w:lang w:val="en-US"/>
              </w:rPr>
            </w:pPr>
            <w:r>
              <w:rPr>
                <w:lang w:val="en-US"/>
              </w:rPr>
              <w:t>X</w:t>
            </w:r>
          </w:p>
        </w:tc>
        <w:tc>
          <w:tcPr>
            <w:tcW w:w="1821" w:type="dxa"/>
          </w:tcPr>
          <w:p w14:paraId="13E64206" w14:textId="77777777" w:rsidR="00CA5196" w:rsidRDefault="00CA5196" w:rsidP="00CA5196">
            <w:pPr>
              <w:rPr>
                <w:lang w:val="en-US"/>
              </w:rPr>
            </w:pPr>
            <w:r>
              <w:rPr>
                <w:lang w:val="en-US"/>
              </w:rPr>
              <w:t>X</w:t>
            </w:r>
          </w:p>
        </w:tc>
      </w:tr>
      <w:tr w:rsidR="00CA5196" w14:paraId="411EA7AF" w14:textId="77777777" w:rsidTr="00CA5196">
        <w:tc>
          <w:tcPr>
            <w:tcW w:w="2875" w:type="dxa"/>
          </w:tcPr>
          <w:p w14:paraId="4FB24CD1" w14:textId="77777777" w:rsidR="00CA5196" w:rsidRDefault="00CA5196" w:rsidP="00CA5196">
            <w:pPr>
              <w:rPr>
                <w:lang w:val="en-US"/>
              </w:rPr>
            </w:pPr>
            <w:r>
              <w:rPr>
                <w:lang w:val="en-US"/>
              </w:rPr>
              <w:t>Advocacy</w:t>
            </w:r>
          </w:p>
        </w:tc>
        <w:tc>
          <w:tcPr>
            <w:tcW w:w="2520" w:type="dxa"/>
          </w:tcPr>
          <w:p w14:paraId="0639C3CC" w14:textId="77777777" w:rsidR="00CA5196" w:rsidRDefault="00CA5196" w:rsidP="00CA5196">
            <w:pPr>
              <w:rPr>
                <w:lang w:val="en-US"/>
              </w:rPr>
            </w:pPr>
          </w:p>
        </w:tc>
        <w:tc>
          <w:tcPr>
            <w:tcW w:w="1800" w:type="dxa"/>
          </w:tcPr>
          <w:p w14:paraId="711922BA" w14:textId="77777777" w:rsidR="00CA5196" w:rsidRDefault="00CA5196" w:rsidP="00CA5196">
            <w:pPr>
              <w:rPr>
                <w:lang w:val="en-US"/>
              </w:rPr>
            </w:pPr>
          </w:p>
        </w:tc>
        <w:tc>
          <w:tcPr>
            <w:tcW w:w="1821" w:type="dxa"/>
          </w:tcPr>
          <w:p w14:paraId="6C562D8F" w14:textId="77777777" w:rsidR="00CA5196" w:rsidRDefault="00CA5196" w:rsidP="00CA5196">
            <w:pPr>
              <w:rPr>
                <w:lang w:val="en-US"/>
              </w:rPr>
            </w:pPr>
            <w:r>
              <w:rPr>
                <w:lang w:val="en-US"/>
              </w:rPr>
              <w:t>X</w:t>
            </w:r>
          </w:p>
        </w:tc>
      </w:tr>
      <w:tr w:rsidR="00CA5196" w14:paraId="43780AC6" w14:textId="77777777" w:rsidTr="00CA5196">
        <w:tc>
          <w:tcPr>
            <w:tcW w:w="2875" w:type="dxa"/>
          </w:tcPr>
          <w:p w14:paraId="5013AB3B" w14:textId="77777777" w:rsidR="00CA5196" w:rsidRDefault="00CA5196" w:rsidP="00CA5196">
            <w:pPr>
              <w:rPr>
                <w:lang w:val="en-US"/>
              </w:rPr>
            </w:pPr>
            <w:r>
              <w:rPr>
                <w:lang w:val="en-US"/>
              </w:rPr>
              <w:t xml:space="preserve">Mobiles – dangers and </w:t>
            </w:r>
            <w:proofErr w:type="spellStart"/>
            <w:r>
              <w:rPr>
                <w:lang w:val="en-US"/>
              </w:rPr>
              <w:t>reccommendations</w:t>
            </w:r>
            <w:proofErr w:type="spellEnd"/>
          </w:p>
        </w:tc>
        <w:tc>
          <w:tcPr>
            <w:tcW w:w="2520" w:type="dxa"/>
          </w:tcPr>
          <w:p w14:paraId="1D9CDB4A" w14:textId="77777777" w:rsidR="00CA5196" w:rsidRDefault="00CA5196" w:rsidP="00CA5196">
            <w:pPr>
              <w:rPr>
                <w:lang w:val="en-US"/>
              </w:rPr>
            </w:pPr>
            <w:r>
              <w:rPr>
                <w:lang w:val="en-US"/>
              </w:rPr>
              <w:t>X</w:t>
            </w:r>
          </w:p>
        </w:tc>
        <w:tc>
          <w:tcPr>
            <w:tcW w:w="1800" w:type="dxa"/>
          </w:tcPr>
          <w:p w14:paraId="25956C18" w14:textId="77777777" w:rsidR="00CA5196" w:rsidRDefault="00CA5196" w:rsidP="00CA5196">
            <w:pPr>
              <w:rPr>
                <w:lang w:val="en-US"/>
              </w:rPr>
            </w:pPr>
            <w:r>
              <w:rPr>
                <w:lang w:val="en-US"/>
              </w:rPr>
              <w:t>X</w:t>
            </w:r>
          </w:p>
        </w:tc>
        <w:tc>
          <w:tcPr>
            <w:tcW w:w="1821" w:type="dxa"/>
          </w:tcPr>
          <w:p w14:paraId="70608FC2" w14:textId="77777777" w:rsidR="00CA5196" w:rsidRDefault="00CA5196" w:rsidP="00CA5196">
            <w:pPr>
              <w:rPr>
                <w:lang w:val="en-US"/>
              </w:rPr>
            </w:pPr>
          </w:p>
        </w:tc>
      </w:tr>
      <w:tr w:rsidR="00CA5196" w14:paraId="20406FE2" w14:textId="77777777" w:rsidTr="00CA5196">
        <w:tc>
          <w:tcPr>
            <w:tcW w:w="2875" w:type="dxa"/>
          </w:tcPr>
          <w:p w14:paraId="6F422D29" w14:textId="77777777" w:rsidR="00CA5196" w:rsidRDefault="00CA5196" w:rsidP="00CA5196">
            <w:pPr>
              <w:rPr>
                <w:lang w:val="en-US"/>
              </w:rPr>
            </w:pPr>
            <w:r>
              <w:rPr>
                <w:lang w:val="en-US"/>
              </w:rPr>
              <w:t>Quality of accessed content (fake news, hate speech, etc.)</w:t>
            </w:r>
          </w:p>
        </w:tc>
        <w:tc>
          <w:tcPr>
            <w:tcW w:w="2520" w:type="dxa"/>
          </w:tcPr>
          <w:p w14:paraId="58CB78ED" w14:textId="77777777" w:rsidR="00CA5196" w:rsidRDefault="00CA5196" w:rsidP="00CA5196">
            <w:pPr>
              <w:rPr>
                <w:lang w:val="en-US"/>
              </w:rPr>
            </w:pPr>
          </w:p>
        </w:tc>
        <w:tc>
          <w:tcPr>
            <w:tcW w:w="1800" w:type="dxa"/>
          </w:tcPr>
          <w:p w14:paraId="10EAFFD5" w14:textId="77777777" w:rsidR="00CA5196" w:rsidRDefault="00CA5196" w:rsidP="00CA5196">
            <w:pPr>
              <w:rPr>
                <w:lang w:val="en-US"/>
              </w:rPr>
            </w:pPr>
            <w:r>
              <w:rPr>
                <w:lang w:val="en-US"/>
              </w:rPr>
              <w:t>X</w:t>
            </w:r>
          </w:p>
        </w:tc>
        <w:tc>
          <w:tcPr>
            <w:tcW w:w="1821" w:type="dxa"/>
          </w:tcPr>
          <w:p w14:paraId="226538CA" w14:textId="77777777" w:rsidR="00CA5196" w:rsidRDefault="00CA5196" w:rsidP="00CA5196">
            <w:pPr>
              <w:rPr>
                <w:lang w:val="en-US"/>
              </w:rPr>
            </w:pPr>
            <w:r>
              <w:rPr>
                <w:lang w:val="en-US"/>
              </w:rPr>
              <w:t>X</w:t>
            </w:r>
          </w:p>
        </w:tc>
      </w:tr>
    </w:tbl>
    <w:p w14:paraId="6310E40D" w14:textId="77777777" w:rsidR="00457800" w:rsidRDefault="00457800" w:rsidP="00CA5196">
      <w:pPr>
        <w:rPr>
          <w:b/>
          <w:lang w:val="en-US"/>
        </w:rPr>
      </w:pPr>
    </w:p>
    <w:p w14:paraId="1A09B458" w14:textId="77777777" w:rsidR="00CA5196" w:rsidRDefault="00CA5196" w:rsidP="00CA5196">
      <w:pPr>
        <w:rPr>
          <w:b/>
          <w:lang w:val="en-US"/>
        </w:rPr>
      </w:pPr>
      <w:proofErr w:type="spellStart"/>
      <w:r>
        <w:rPr>
          <w:b/>
          <w:lang w:val="en-US"/>
        </w:rPr>
        <w:t>B</w:t>
      </w:r>
      <w:r w:rsidR="00457800">
        <w:rPr>
          <w:b/>
          <w:lang w:val="en-US"/>
        </w:rPr>
        <w:t>răila</w:t>
      </w:r>
      <w:proofErr w:type="spellEnd"/>
    </w:p>
    <w:tbl>
      <w:tblPr>
        <w:tblStyle w:val="Tabelraster"/>
        <w:tblW w:w="0" w:type="auto"/>
        <w:tblLook w:val="04A0" w:firstRow="1" w:lastRow="0" w:firstColumn="1" w:lastColumn="0" w:noHBand="0" w:noVBand="1"/>
      </w:tblPr>
      <w:tblGrid>
        <w:gridCol w:w="2875"/>
        <w:gridCol w:w="2520"/>
        <w:gridCol w:w="1800"/>
        <w:gridCol w:w="1821"/>
      </w:tblGrid>
      <w:tr w:rsidR="00CA5196" w14:paraId="673C25D4" w14:textId="77777777" w:rsidTr="00CA5196">
        <w:tc>
          <w:tcPr>
            <w:tcW w:w="2875" w:type="dxa"/>
          </w:tcPr>
          <w:p w14:paraId="015863D9" w14:textId="77777777" w:rsidR="00CA5196" w:rsidRDefault="00CA5196" w:rsidP="00CA5196">
            <w:pPr>
              <w:rPr>
                <w:lang w:val="en-US"/>
              </w:rPr>
            </w:pPr>
            <w:r>
              <w:rPr>
                <w:lang w:val="en-US"/>
              </w:rPr>
              <w:t>Competence</w:t>
            </w:r>
          </w:p>
        </w:tc>
        <w:tc>
          <w:tcPr>
            <w:tcW w:w="2520" w:type="dxa"/>
          </w:tcPr>
          <w:p w14:paraId="36FB2113" w14:textId="77777777" w:rsidR="00CA5196" w:rsidRDefault="00CA5196" w:rsidP="00CA5196">
            <w:pPr>
              <w:rPr>
                <w:lang w:val="en-US"/>
              </w:rPr>
            </w:pPr>
            <w:r>
              <w:rPr>
                <w:lang w:val="en-US"/>
              </w:rPr>
              <w:t>Primary school</w:t>
            </w:r>
          </w:p>
        </w:tc>
        <w:tc>
          <w:tcPr>
            <w:tcW w:w="1800" w:type="dxa"/>
          </w:tcPr>
          <w:p w14:paraId="5B3093F1" w14:textId="77777777" w:rsidR="00CA5196" w:rsidRDefault="00CA5196" w:rsidP="00CA5196">
            <w:pPr>
              <w:rPr>
                <w:lang w:val="en-US"/>
              </w:rPr>
            </w:pPr>
            <w:proofErr w:type="spellStart"/>
            <w:r>
              <w:rPr>
                <w:lang w:val="en-US"/>
              </w:rPr>
              <w:t>Gymnazium</w:t>
            </w:r>
            <w:proofErr w:type="spellEnd"/>
          </w:p>
        </w:tc>
        <w:tc>
          <w:tcPr>
            <w:tcW w:w="1821" w:type="dxa"/>
          </w:tcPr>
          <w:p w14:paraId="71A87923" w14:textId="77777777" w:rsidR="00CA5196" w:rsidRDefault="00CA5196" w:rsidP="00CA5196">
            <w:pPr>
              <w:rPr>
                <w:lang w:val="en-US"/>
              </w:rPr>
            </w:pPr>
            <w:r>
              <w:rPr>
                <w:lang w:val="en-US"/>
              </w:rPr>
              <w:t>High school</w:t>
            </w:r>
          </w:p>
        </w:tc>
      </w:tr>
      <w:tr w:rsidR="00CA5196" w14:paraId="767A4E85" w14:textId="77777777" w:rsidTr="00CA5196">
        <w:tc>
          <w:tcPr>
            <w:tcW w:w="2875" w:type="dxa"/>
          </w:tcPr>
          <w:p w14:paraId="0984286F" w14:textId="77777777" w:rsidR="00CA5196" w:rsidRDefault="00CA5196" w:rsidP="00CA5196">
            <w:pPr>
              <w:rPr>
                <w:lang w:val="en-US"/>
              </w:rPr>
            </w:pPr>
            <w:r>
              <w:rPr>
                <w:lang w:val="en-US"/>
              </w:rPr>
              <w:t>Bullying</w:t>
            </w:r>
          </w:p>
        </w:tc>
        <w:tc>
          <w:tcPr>
            <w:tcW w:w="2520" w:type="dxa"/>
          </w:tcPr>
          <w:p w14:paraId="2E0FEBD0" w14:textId="77777777" w:rsidR="00CA5196" w:rsidRDefault="00CA5196" w:rsidP="00CA5196">
            <w:pPr>
              <w:rPr>
                <w:lang w:val="en-US"/>
              </w:rPr>
            </w:pPr>
            <w:r>
              <w:rPr>
                <w:lang w:val="en-US"/>
              </w:rPr>
              <w:t>X</w:t>
            </w:r>
          </w:p>
        </w:tc>
        <w:tc>
          <w:tcPr>
            <w:tcW w:w="1800" w:type="dxa"/>
          </w:tcPr>
          <w:p w14:paraId="33D65AF6" w14:textId="77777777" w:rsidR="00CA5196" w:rsidRDefault="00CA5196" w:rsidP="00CA5196">
            <w:pPr>
              <w:rPr>
                <w:lang w:val="en-US"/>
              </w:rPr>
            </w:pPr>
            <w:r>
              <w:rPr>
                <w:lang w:val="en-US"/>
              </w:rPr>
              <w:t>X</w:t>
            </w:r>
          </w:p>
        </w:tc>
        <w:tc>
          <w:tcPr>
            <w:tcW w:w="1821" w:type="dxa"/>
          </w:tcPr>
          <w:p w14:paraId="416C6563" w14:textId="77777777" w:rsidR="00CA5196" w:rsidRDefault="00457800" w:rsidP="00CA5196">
            <w:pPr>
              <w:rPr>
                <w:lang w:val="en-US"/>
              </w:rPr>
            </w:pPr>
            <w:r>
              <w:rPr>
                <w:lang w:val="en-US"/>
              </w:rPr>
              <w:t>N/A</w:t>
            </w:r>
          </w:p>
        </w:tc>
      </w:tr>
      <w:tr w:rsidR="00CA5196" w14:paraId="0AE3B6F4" w14:textId="77777777" w:rsidTr="00CA5196">
        <w:tc>
          <w:tcPr>
            <w:tcW w:w="2875" w:type="dxa"/>
          </w:tcPr>
          <w:p w14:paraId="4D233010" w14:textId="77777777" w:rsidR="00CA5196" w:rsidRDefault="00CA5196" w:rsidP="00CA5196">
            <w:pPr>
              <w:rPr>
                <w:lang w:val="en-US"/>
              </w:rPr>
            </w:pPr>
            <w:r>
              <w:rPr>
                <w:lang w:val="en-US"/>
              </w:rPr>
              <w:t>Online socializing</w:t>
            </w:r>
          </w:p>
        </w:tc>
        <w:tc>
          <w:tcPr>
            <w:tcW w:w="2520" w:type="dxa"/>
          </w:tcPr>
          <w:p w14:paraId="59F7B771" w14:textId="77777777" w:rsidR="00CA5196" w:rsidRDefault="00CA5196" w:rsidP="00CA5196">
            <w:pPr>
              <w:rPr>
                <w:lang w:val="en-US"/>
              </w:rPr>
            </w:pPr>
          </w:p>
        </w:tc>
        <w:tc>
          <w:tcPr>
            <w:tcW w:w="1800" w:type="dxa"/>
          </w:tcPr>
          <w:p w14:paraId="0F455DE5" w14:textId="77777777" w:rsidR="00CA5196" w:rsidRDefault="00CA5196" w:rsidP="00CA5196">
            <w:pPr>
              <w:rPr>
                <w:lang w:val="en-US"/>
              </w:rPr>
            </w:pPr>
          </w:p>
        </w:tc>
        <w:tc>
          <w:tcPr>
            <w:tcW w:w="1821" w:type="dxa"/>
          </w:tcPr>
          <w:p w14:paraId="732FC69F" w14:textId="77777777" w:rsidR="00CA5196" w:rsidRDefault="00457800" w:rsidP="00CA5196">
            <w:pPr>
              <w:rPr>
                <w:lang w:val="en-US"/>
              </w:rPr>
            </w:pPr>
            <w:r>
              <w:rPr>
                <w:lang w:val="en-US"/>
              </w:rPr>
              <w:t>N/A</w:t>
            </w:r>
          </w:p>
        </w:tc>
      </w:tr>
      <w:tr w:rsidR="00CA5196" w14:paraId="2ED17F6D" w14:textId="77777777" w:rsidTr="00CA5196">
        <w:tc>
          <w:tcPr>
            <w:tcW w:w="2875" w:type="dxa"/>
          </w:tcPr>
          <w:p w14:paraId="5CEE6569" w14:textId="77777777" w:rsidR="00CA5196" w:rsidRDefault="00CA5196" w:rsidP="00CA5196">
            <w:pPr>
              <w:rPr>
                <w:lang w:val="en-US"/>
              </w:rPr>
            </w:pPr>
            <w:r>
              <w:rPr>
                <w:lang w:val="en-US"/>
              </w:rPr>
              <w:t>Games – benefits and risks</w:t>
            </w:r>
          </w:p>
        </w:tc>
        <w:tc>
          <w:tcPr>
            <w:tcW w:w="2520" w:type="dxa"/>
          </w:tcPr>
          <w:p w14:paraId="40B564E1" w14:textId="77777777" w:rsidR="00CA5196" w:rsidRDefault="00CA5196" w:rsidP="00CA5196">
            <w:pPr>
              <w:rPr>
                <w:lang w:val="en-US"/>
              </w:rPr>
            </w:pPr>
            <w:r>
              <w:rPr>
                <w:lang w:val="en-US"/>
              </w:rPr>
              <w:t>X</w:t>
            </w:r>
          </w:p>
        </w:tc>
        <w:tc>
          <w:tcPr>
            <w:tcW w:w="1800" w:type="dxa"/>
          </w:tcPr>
          <w:p w14:paraId="09EBEF9F" w14:textId="77777777" w:rsidR="00CA5196" w:rsidRDefault="00CA5196" w:rsidP="00CA5196">
            <w:pPr>
              <w:rPr>
                <w:lang w:val="en-US"/>
              </w:rPr>
            </w:pPr>
            <w:r>
              <w:rPr>
                <w:lang w:val="en-US"/>
              </w:rPr>
              <w:t>X</w:t>
            </w:r>
          </w:p>
        </w:tc>
        <w:tc>
          <w:tcPr>
            <w:tcW w:w="1821" w:type="dxa"/>
          </w:tcPr>
          <w:p w14:paraId="3B545F1C" w14:textId="77777777" w:rsidR="00CA5196" w:rsidRDefault="00457800" w:rsidP="00CA5196">
            <w:pPr>
              <w:rPr>
                <w:lang w:val="en-US"/>
              </w:rPr>
            </w:pPr>
            <w:r>
              <w:rPr>
                <w:lang w:val="en-US"/>
              </w:rPr>
              <w:t>N/A</w:t>
            </w:r>
          </w:p>
        </w:tc>
      </w:tr>
      <w:tr w:rsidR="00CA5196" w14:paraId="3E57323E" w14:textId="77777777" w:rsidTr="00CA5196">
        <w:tc>
          <w:tcPr>
            <w:tcW w:w="2875" w:type="dxa"/>
          </w:tcPr>
          <w:p w14:paraId="361252AA" w14:textId="77777777" w:rsidR="00CA5196" w:rsidRDefault="00CA5196" w:rsidP="00CA5196">
            <w:pPr>
              <w:rPr>
                <w:lang w:val="en-US"/>
              </w:rPr>
            </w:pPr>
            <w:r>
              <w:rPr>
                <w:lang w:val="en-US"/>
              </w:rPr>
              <w:t>Copyright</w:t>
            </w:r>
          </w:p>
        </w:tc>
        <w:tc>
          <w:tcPr>
            <w:tcW w:w="2520" w:type="dxa"/>
          </w:tcPr>
          <w:p w14:paraId="77FA03F8" w14:textId="77777777" w:rsidR="00CA5196" w:rsidRDefault="00CA5196" w:rsidP="00CA5196">
            <w:pPr>
              <w:rPr>
                <w:lang w:val="en-US"/>
              </w:rPr>
            </w:pPr>
          </w:p>
        </w:tc>
        <w:tc>
          <w:tcPr>
            <w:tcW w:w="1800" w:type="dxa"/>
          </w:tcPr>
          <w:p w14:paraId="4D77347C" w14:textId="77777777" w:rsidR="00CA5196" w:rsidRDefault="00CA5196" w:rsidP="00CA5196">
            <w:pPr>
              <w:rPr>
                <w:lang w:val="en-US"/>
              </w:rPr>
            </w:pPr>
          </w:p>
        </w:tc>
        <w:tc>
          <w:tcPr>
            <w:tcW w:w="1821" w:type="dxa"/>
          </w:tcPr>
          <w:p w14:paraId="71254865" w14:textId="77777777" w:rsidR="00CA5196" w:rsidRDefault="00457800" w:rsidP="00CA5196">
            <w:pPr>
              <w:rPr>
                <w:lang w:val="en-US"/>
              </w:rPr>
            </w:pPr>
            <w:r>
              <w:rPr>
                <w:lang w:val="en-US"/>
              </w:rPr>
              <w:t>N/A</w:t>
            </w:r>
          </w:p>
        </w:tc>
      </w:tr>
      <w:tr w:rsidR="00CA5196" w14:paraId="3DA82987" w14:textId="77777777" w:rsidTr="00CA5196">
        <w:tc>
          <w:tcPr>
            <w:tcW w:w="2875" w:type="dxa"/>
          </w:tcPr>
          <w:p w14:paraId="322F4F90" w14:textId="77777777" w:rsidR="00CA5196" w:rsidRDefault="00CA5196" w:rsidP="00CA5196">
            <w:pPr>
              <w:rPr>
                <w:lang w:val="en-US"/>
              </w:rPr>
            </w:pPr>
            <w:r>
              <w:rPr>
                <w:lang w:val="en-US"/>
              </w:rPr>
              <w:t>Advocacy</w:t>
            </w:r>
          </w:p>
        </w:tc>
        <w:tc>
          <w:tcPr>
            <w:tcW w:w="2520" w:type="dxa"/>
          </w:tcPr>
          <w:p w14:paraId="5C0C1563" w14:textId="77777777" w:rsidR="00CA5196" w:rsidRDefault="00CA5196" w:rsidP="00CA5196">
            <w:pPr>
              <w:rPr>
                <w:lang w:val="en-US"/>
              </w:rPr>
            </w:pPr>
          </w:p>
        </w:tc>
        <w:tc>
          <w:tcPr>
            <w:tcW w:w="1800" w:type="dxa"/>
          </w:tcPr>
          <w:p w14:paraId="569D5B25" w14:textId="77777777" w:rsidR="00CA5196" w:rsidRDefault="00CA5196" w:rsidP="00CA5196">
            <w:pPr>
              <w:rPr>
                <w:lang w:val="en-US"/>
              </w:rPr>
            </w:pPr>
          </w:p>
        </w:tc>
        <w:tc>
          <w:tcPr>
            <w:tcW w:w="1821" w:type="dxa"/>
          </w:tcPr>
          <w:p w14:paraId="6DBE6EA9" w14:textId="77777777" w:rsidR="00CA5196" w:rsidRDefault="00457800" w:rsidP="00CA5196">
            <w:pPr>
              <w:rPr>
                <w:lang w:val="en-US"/>
              </w:rPr>
            </w:pPr>
            <w:r>
              <w:rPr>
                <w:lang w:val="en-US"/>
              </w:rPr>
              <w:t>N/A</w:t>
            </w:r>
          </w:p>
        </w:tc>
      </w:tr>
      <w:tr w:rsidR="00CA5196" w14:paraId="3F6842D8" w14:textId="77777777" w:rsidTr="00CA5196">
        <w:tc>
          <w:tcPr>
            <w:tcW w:w="2875" w:type="dxa"/>
          </w:tcPr>
          <w:p w14:paraId="774DFBAD" w14:textId="77777777" w:rsidR="00CA5196" w:rsidRDefault="00CA5196" w:rsidP="00CA5196">
            <w:pPr>
              <w:rPr>
                <w:lang w:val="en-US"/>
              </w:rPr>
            </w:pPr>
            <w:r>
              <w:rPr>
                <w:lang w:val="en-US"/>
              </w:rPr>
              <w:t xml:space="preserve">Mobiles – dangers and </w:t>
            </w:r>
            <w:proofErr w:type="spellStart"/>
            <w:r>
              <w:rPr>
                <w:lang w:val="en-US"/>
              </w:rPr>
              <w:t>reccommendations</w:t>
            </w:r>
            <w:proofErr w:type="spellEnd"/>
          </w:p>
        </w:tc>
        <w:tc>
          <w:tcPr>
            <w:tcW w:w="2520" w:type="dxa"/>
          </w:tcPr>
          <w:p w14:paraId="05BD21AC" w14:textId="77777777" w:rsidR="00CA5196" w:rsidRDefault="00CA5196" w:rsidP="00CA5196">
            <w:pPr>
              <w:rPr>
                <w:lang w:val="en-US"/>
              </w:rPr>
            </w:pPr>
          </w:p>
        </w:tc>
        <w:tc>
          <w:tcPr>
            <w:tcW w:w="1800" w:type="dxa"/>
          </w:tcPr>
          <w:p w14:paraId="43C186D8" w14:textId="77777777" w:rsidR="00CA5196" w:rsidRDefault="00CA5196" w:rsidP="00CA5196">
            <w:pPr>
              <w:rPr>
                <w:lang w:val="en-US"/>
              </w:rPr>
            </w:pPr>
          </w:p>
        </w:tc>
        <w:tc>
          <w:tcPr>
            <w:tcW w:w="1821" w:type="dxa"/>
          </w:tcPr>
          <w:p w14:paraId="725EF19F" w14:textId="77777777" w:rsidR="00CA5196" w:rsidRDefault="00457800" w:rsidP="00CA5196">
            <w:pPr>
              <w:rPr>
                <w:lang w:val="en-US"/>
              </w:rPr>
            </w:pPr>
            <w:r>
              <w:rPr>
                <w:lang w:val="en-US"/>
              </w:rPr>
              <w:t>N/A</w:t>
            </w:r>
          </w:p>
        </w:tc>
      </w:tr>
      <w:tr w:rsidR="00CA5196" w14:paraId="2D20E4A7" w14:textId="77777777" w:rsidTr="00CA5196">
        <w:tc>
          <w:tcPr>
            <w:tcW w:w="2875" w:type="dxa"/>
          </w:tcPr>
          <w:p w14:paraId="1DD92978" w14:textId="77777777" w:rsidR="00CA5196" w:rsidRDefault="00CA5196" w:rsidP="00CA5196">
            <w:pPr>
              <w:rPr>
                <w:lang w:val="en-US"/>
              </w:rPr>
            </w:pPr>
            <w:r>
              <w:rPr>
                <w:lang w:val="en-US"/>
              </w:rPr>
              <w:t>Quality of accessed content (fake news, hate speech, etc.)</w:t>
            </w:r>
          </w:p>
        </w:tc>
        <w:tc>
          <w:tcPr>
            <w:tcW w:w="2520" w:type="dxa"/>
          </w:tcPr>
          <w:p w14:paraId="2F18A1A2" w14:textId="77777777" w:rsidR="00CA5196" w:rsidRDefault="00CA5196" w:rsidP="00CA5196">
            <w:pPr>
              <w:rPr>
                <w:lang w:val="en-US"/>
              </w:rPr>
            </w:pPr>
          </w:p>
        </w:tc>
        <w:tc>
          <w:tcPr>
            <w:tcW w:w="1800" w:type="dxa"/>
          </w:tcPr>
          <w:p w14:paraId="5EFD90CD" w14:textId="77777777" w:rsidR="00CA5196" w:rsidRDefault="00CA5196" w:rsidP="00CA5196">
            <w:pPr>
              <w:rPr>
                <w:lang w:val="en-US"/>
              </w:rPr>
            </w:pPr>
            <w:r>
              <w:rPr>
                <w:lang w:val="en-US"/>
              </w:rPr>
              <w:t>X</w:t>
            </w:r>
          </w:p>
        </w:tc>
        <w:tc>
          <w:tcPr>
            <w:tcW w:w="1821" w:type="dxa"/>
          </w:tcPr>
          <w:p w14:paraId="40A8F738" w14:textId="77777777" w:rsidR="00CA5196" w:rsidRDefault="00457800" w:rsidP="00CA5196">
            <w:pPr>
              <w:rPr>
                <w:lang w:val="en-US"/>
              </w:rPr>
            </w:pPr>
            <w:r>
              <w:rPr>
                <w:lang w:val="en-US"/>
              </w:rPr>
              <w:t>N/A</w:t>
            </w:r>
          </w:p>
        </w:tc>
      </w:tr>
    </w:tbl>
    <w:p w14:paraId="61F0B52E" w14:textId="77777777" w:rsidR="00457800" w:rsidRDefault="00457800" w:rsidP="00CA5196">
      <w:pPr>
        <w:rPr>
          <w:b/>
          <w:lang w:val="en-US"/>
        </w:rPr>
      </w:pPr>
    </w:p>
    <w:p w14:paraId="6A638FBB" w14:textId="77777777" w:rsidR="00CA5196" w:rsidRDefault="00457800" w:rsidP="00CA5196">
      <w:pPr>
        <w:rPr>
          <w:b/>
          <w:lang w:val="en-US"/>
        </w:rPr>
      </w:pPr>
      <w:proofErr w:type="spellStart"/>
      <w:r>
        <w:rPr>
          <w:b/>
          <w:lang w:val="en-US"/>
        </w:rPr>
        <w:t>Vlădești</w:t>
      </w:r>
      <w:proofErr w:type="spellEnd"/>
    </w:p>
    <w:tbl>
      <w:tblPr>
        <w:tblStyle w:val="Tabelraster"/>
        <w:tblW w:w="0" w:type="auto"/>
        <w:tblLook w:val="04A0" w:firstRow="1" w:lastRow="0" w:firstColumn="1" w:lastColumn="0" w:noHBand="0" w:noVBand="1"/>
      </w:tblPr>
      <w:tblGrid>
        <w:gridCol w:w="2875"/>
        <w:gridCol w:w="2520"/>
        <w:gridCol w:w="1800"/>
        <w:gridCol w:w="1821"/>
      </w:tblGrid>
      <w:tr w:rsidR="00CA5196" w14:paraId="02430A56" w14:textId="77777777" w:rsidTr="00CA5196">
        <w:tc>
          <w:tcPr>
            <w:tcW w:w="2875" w:type="dxa"/>
          </w:tcPr>
          <w:p w14:paraId="088DF9F7" w14:textId="77777777" w:rsidR="00CA5196" w:rsidRDefault="00CA5196" w:rsidP="00CA5196">
            <w:pPr>
              <w:rPr>
                <w:lang w:val="en-US"/>
              </w:rPr>
            </w:pPr>
            <w:r>
              <w:rPr>
                <w:lang w:val="en-US"/>
              </w:rPr>
              <w:t>Competence</w:t>
            </w:r>
          </w:p>
        </w:tc>
        <w:tc>
          <w:tcPr>
            <w:tcW w:w="2520" w:type="dxa"/>
          </w:tcPr>
          <w:p w14:paraId="49BB23F7" w14:textId="77777777" w:rsidR="00CA5196" w:rsidRDefault="00CA5196" w:rsidP="00CA5196">
            <w:pPr>
              <w:rPr>
                <w:lang w:val="en-US"/>
              </w:rPr>
            </w:pPr>
            <w:r>
              <w:rPr>
                <w:lang w:val="en-US"/>
              </w:rPr>
              <w:t>Primary school</w:t>
            </w:r>
          </w:p>
        </w:tc>
        <w:tc>
          <w:tcPr>
            <w:tcW w:w="1800" w:type="dxa"/>
          </w:tcPr>
          <w:p w14:paraId="2B5F8D27" w14:textId="77777777" w:rsidR="00CA5196" w:rsidRDefault="00CA5196" w:rsidP="00CA5196">
            <w:pPr>
              <w:rPr>
                <w:lang w:val="en-US"/>
              </w:rPr>
            </w:pPr>
            <w:proofErr w:type="spellStart"/>
            <w:r>
              <w:rPr>
                <w:lang w:val="en-US"/>
              </w:rPr>
              <w:t>Gymnazium</w:t>
            </w:r>
            <w:proofErr w:type="spellEnd"/>
          </w:p>
        </w:tc>
        <w:tc>
          <w:tcPr>
            <w:tcW w:w="1821" w:type="dxa"/>
          </w:tcPr>
          <w:p w14:paraId="0BB6E385" w14:textId="77777777" w:rsidR="00CA5196" w:rsidRDefault="00CA5196" w:rsidP="00CA5196">
            <w:pPr>
              <w:rPr>
                <w:lang w:val="en-US"/>
              </w:rPr>
            </w:pPr>
            <w:r>
              <w:rPr>
                <w:lang w:val="en-US"/>
              </w:rPr>
              <w:t>High school</w:t>
            </w:r>
          </w:p>
        </w:tc>
      </w:tr>
      <w:tr w:rsidR="00CA5196" w14:paraId="4A07482B" w14:textId="77777777" w:rsidTr="00CA5196">
        <w:tc>
          <w:tcPr>
            <w:tcW w:w="2875" w:type="dxa"/>
          </w:tcPr>
          <w:p w14:paraId="60F02E60" w14:textId="77777777" w:rsidR="00CA5196" w:rsidRDefault="00CA5196" w:rsidP="00CA5196">
            <w:pPr>
              <w:rPr>
                <w:lang w:val="en-US"/>
              </w:rPr>
            </w:pPr>
            <w:r>
              <w:rPr>
                <w:lang w:val="en-US"/>
              </w:rPr>
              <w:t>Bullying</w:t>
            </w:r>
          </w:p>
        </w:tc>
        <w:tc>
          <w:tcPr>
            <w:tcW w:w="2520" w:type="dxa"/>
          </w:tcPr>
          <w:p w14:paraId="79300E5D" w14:textId="77777777" w:rsidR="00CA5196" w:rsidRDefault="00CA5196" w:rsidP="00CA5196">
            <w:pPr>
              <w:rPr>
                <w:lang w:val="en-US"/>
              </w:rPr>
            </w:pPr>
            <w:r>
              <w:rPr>
                <w:lang w:val="en-US"/>
              </w:rPr>
              <w:t>X</w:t>
            </w:r>
          </w:p>
        </w:tc>
        <w:tc>
          <w:tcPr>
            <w:tcW w:w="1800" w:type="dxa"/>
          </w:tcPr>
          <w:p w14:paraId="43A3EF6F" w14:textId="77777777" w:rsidR="00CA5196" w:rsidRDefault="00CA5196" w:rsidP="00CA5196">
            <w:pPr>
              <w:rPr>
                <w:lang w:val="en-US"/>
              </w:rPr>
            </w:pPr>
            <w:r>
              <w:rPr>
                <w:lang w:val="en-US"/>
              </w:rPr>
              <w:t>X</w:t>
            </w:r>
          </w:p>
        </w:tc>
        <w:tc>
          <w:tcPr>
            <w:tcW w:w="1821" w:type="dxa"/>
          </w:tcPr>
          <w:p w14:paraId="032553AA" w14:textId="77777777" w:rsidR="00CA5196" w:rsidRDefault="00457800" w:rsidP="00CA5196">
            <w:pPr>
              <w:rPr>
                <w:lang w:val="en-US"/>
              </w:rPr>
            </w:pPr>
            <w:r>
              <w:rPr>
                <w:lang w:val="en-US"/>
              </w:rPr>
              <w:t>N/A</w:t>
            </w:r>
          </w:p>
        </w:tc>
      </w:tr>
      <w:tr w:rsidR="00CA5196" w14:paraId="30FD1ADD" w14:textId="77777777" w:rsidTr="00CA5196">
        <w:tc>
          <w:tcPr>
            <w:tcW w:w="2875" w:type="dxa"/>
          </w:tcPr>
          <w:p w14:paraId="1468884C" w14:textId="77777777" w:rsidR="00CA5196" w:rsidRDefault="00CA5196" w:rsidP="00CA5196">
            <w:pPr>
              <w:rPr>
                <w:lang w:val="en-US"/>
              </w:rPr>
            </w:pPr>
            <w:r>
              <w:rPr>
                <w:lang w:val="en-US"/>
              </w:rPr>
              <w:t>Online socializing</w:t>
            </w:r>
          </w:p>
        </w:tc>
        <w:tc>
          <w:tcPr>
            <w:tcW w:w="2520" w:type="dxa"/>
          </w:tcPr>
          <w:p w14:paraId="09417A98" w14:textId="77777777" w:rsidR="00CA5196" w:rsidRDefault="00CA5196" w:rsidP="00CA5196">
            <w:pPr>
              <w:rPr>
                <w:lang w:val="en-US"/>
              </w:rPr>
            </w:pPr>
            <w:r>
              <w:rPr>
                <w:lang w:val="en-US"/>
              </w:rPr>
              <w:t>X</w:t>
            </w:r>
          </w:p>
        </w:tc>
        <w:tc>
          <w:tcPr>
            <w:tcW w:w="1800" w:type="dxa"/>
          </w:tcPr>
          <w:p w14:paraId="3008C86D" w14:textId="77777777" w:rsidR="00CA5196" w:rsidRDefault="00CA5196" w:rsidP="00CA5196">
            <w:pPr>
              <w:rPr>
                <w:lang w:val="en-US"/>
              </w:rPr>
            </w:pPr>
            <w:r>
              <w:rPr>
                <w:lang w:val="en-US"/>
              </w:rPr>
              <w:t>X</w:t>
            </w:r>
          </w:p>
        </w:tc>
        <w:tc>
          <w:tcPr>
            <w:tcW w:w="1821" w:type="dxa"/>
          </w:tcPr>
          <w:p w14:paraId="5BFDC1B5" w14:textId="77777777" w:rsidR="00CA5196" w:rsidRDefault="00457800" w:rsidP="00CA5196">
            <w:pPr>
              <w:rPr>
                <w:lang w:val="en-US"/>
              </w:rPr>
            </w:pPr>
            <w:r>
              <w:rPr>
                <w:lang w:val="en-US"/>
              </w:rPr>
              <w:t>N/A</w:t>
            </w:r>
          </w:p>
        </w:tc>
      </w:tr>
      <w:tr w:rsidR="00CA5196" w14:paraId="02E3392D" w14:textId="77777777" w:rsidTr="00CA5196">
        <w:tc>
          <w:tcPr>
            <w:tcW w:w="2875" w:type="dxa"/>
          </w:tcPr>
          <w:p w14:paraId="78FC6F84" w14:textId="77777777" w:rsidR="00CA5196" w:rsidRDefault="00CA5196" w:rsidP="00CA5196">
            <w:pPr>
              <w:rPr>
                <w:lang w:val="en-US"/>
              </w:rPr>
            </w:pPr>
            <w:r>
              <w:rPr>
                <w:lang w:val="en-US"/>
              </w:rPr>
              <w:t>Games – benefits and risks</w:t>
            </w:r>
          </w:p>
        </w:tc>
        <w:tc>
          <w:tcPr>
            <w:tcW w:w="2520" w:type="dxa"/>
          </w:tcPr>
          <w:p w14:paraId="074F15FD" w14:textId="77777777" w:rsidR="00CA5196" w:rsidRDefault="00CA5196" w:rsidP="00CA5196">
            <w:pPr>
              <w:rPr>
                <w:lang w:val="en-US"/>
              </w:rPr>
            </w:pPr>
            <w:r>
              <w:rPr>
                <w:lang w:val="en-US"/>
              </w:rPr>
              <w:t>X</w:t>
            </w:r>
          </w:p>
        </w:tc>
        <w:tc>
          <w:tcPr>
            <w:tcW w:w="1800" w:type="dxa"/>
          </w:tcPr>
          <w:p w14:paraId="000B4848" w14:textId="77777777" w:rsidR="00CA5196" w:rsidRDefault="00CA5196" w:rsidP="00CA5196">
            <w:pPr>
              <w:rPr>
                <w:lang w:val="en-US"/>
              </w:rPr>
            </w:pPr>
            <w:r>
              <w:rPr>
                <w:lang w:val="en-US"/>
              </w:rPr>
              <w:t>X</w:t>
            </w:r>
          </w:p>
        </w:tc>
        <w:tc>
          <w:tcPr>
            <w:tcW w:w="1821" w:type="dxa"/>
          </w:tcPr>
          <w:p w14:paraId="4BE09C91" w14:textId="77777777" w:rsidR="00CA5196" w:rsidRDefault="00457800" w:rsidP="00CA5196">
            <w:pPr>
              <w:rPr>
                <w:lang w:val="en-US"/>
              </w:rPr>
            </w:pPr>
            <w:r>
              <w:rPr>
                <w:lang w:val="en-US"/>
              </w:rPr>
              <w:t>N/A</w:t>
            </w:r>
          </w:p>
        </w:tc>
      </w:tr>
      <w:tr w:rsidR="00CA5196" w14:paraId="087C1C1F" w14:textId="77777777" w:rsidTr="00CA5196">
        <w:tc>
          <w:tcPr>
            <w:tcW w:w="2875" w:type="dxa"/>
          </w:tcPr>
          <w:p w14:paraId="621533EF" w14:textId="77777777" w:rsidR="00CA5196" w:rsidRDefault="00CA5196" w:rsidP="00CA5196">
            <w:pPr>
              <w:rPr>
                <w:lang w:val="en-US"/>
              </w:rPr>
            </w:pPr>
            <w:r>
              <w:rPr>
                <w:lang w:val="en-US"/>
              </w:rPr>
              <w:t>Copyright</w:t>
            </w:r>
          </w:p>
        </w:tc>
        <w:tc>
          <w:tcPr>
            <w:tcW w:w="2520" w:type="dxa"/>
          </w:tcPr>
          <w:p w14:paraId="627647B1" w14:textId="77777777" w:rsidR="00CA5196" w:rsidRDefault="00CA5196" w:rsidP="00CA5196">
            <w:pPr>
              <w:rPr>
                <w:lang w:val="en-US"/>
              </w:rPr>
            </w:pPr>
          </w:p>
        </w:tc>
        <w:tc>
          <w:tcPr>
            <w:tcW w:w="1800" w:type="dxa"/>
          </w:tcPr>
          <w:p w14:paraId="6EA94969" w14:textId="77777777" w:rsidR="00CA5196" w:rsidRDefault="00CA5196" w:rsidP="00CA5196">
            <w:pPr>
              <w:rPr>
                <w:lang w:val="en-US"/>
              </w:rPr>
            </w:pPr>
            <w:r>
              <w:rPr>
                <w:lang w:val="en-US"/>
              </w:rPr>
              <w:t>X</w:t>
            </w:r>
          </w:p>
        </w:tc>
        <w:tc>
          <w:tcPr>
            <w:tcW w:w="1821" w:type="dxa"/>
          </w:tcPr>
          <w:p w14:paraId="6F722180" w14:textId="77777777" w:rsidR="00CA5196" w:rsidRDefault="00457800" w:rsidP="00CA5196">
            <w:pPr>
              <w:rPr>
                <w:lang w:val="en-US"/>
              </w:rPr>
            </w:pPr>
            <w:r>
              <w:rPr>
                <w:lang w:val="en-US"/>
              </w:rPr>
              <w:t>N/A</w:t>
            </w:r>
          </w:p>
        </w:tc>
      </w:tr>
      <w:tr w:rsidR="00CA5196" w14:paraId="044B157B" w14:textId="77777777" w:rsidTr="00CA5196">
        <w:tc>
          <w:tcPr>
            <w:tcW w:w="2875" w:type="dxa"/>
          </w:tcPr>
          <w:p w14:paraId="1C4F850A" w14:textId="77777777" w:rsidR="00CA5196" w:rsidRDefault="00CA5196" w:rsidP="00CA5196">
            <w:pPr>
              <w:rPr>
                <w:lang w:val="en-US"/>
              </w:rPr>
            </w:pPr>
            <w:r>
              <w:rPr>
                <w:lang w:val="en-US"/>
              </w:rPr>
              <w:t>Advocacy</w:t>
            </w:r>
          </w:p>
        </w:tc>
        <w:tc>
          <w:tcPr>
            <w:tcW w:w="2520" w:type="dxa"/>
          </w:tcPr>
          <w:p w14:paraId="31AF97D1" w14:textId="77777777" w:rsidR="00CA5196" w:rsidRDefault="00CA5196" w:rsidP="00CA5196">
            <w:pPr>
              <w:rPr>
                <w:lang w:val="en-US"/>
              </w:rPr>
            </w:pPr>
          </w:p>
        </w:tc>
        <w:tc>
          <w:tcPr>
            <w:tcW w:w="1800" w:type="dxa"/>
          </w:tcPr>
          <w:p w14:paraId="385FF5D5" w14:textId="77777777" w:rsidR="00CA5196" w:rsidRDefault="00CA5196" w:rsidP="00CA5196">
            <w:pPr>
              <w:rPr>
                <w:lang w:val="en-US"/>
              </w:rPr>
            </w:pPr>
          </w:p>
        </w:tc>
        <w:tc>
          <w:tcPr>
            <w:tcW w:w="1821" w:type="dxa"/>
          </w:tcPr>
          <w:p w14:paraId="5466BC1A" w14:textId="77777777" w:rsidR="00CA5196" w:rsidRDefault="00457800" w:rsidP="00CA5196">
            <w:pPr>
              <w:rPr>
                <w:lang w:val="en-US"/>
              </w:rPr>
            </w:pPr>
            <w:r>
              <w:rPr>
                <w:lang w:val="en-US"/>
              </w:rPr>
              <w:t>N/A</w:t>
            </w:r>
          </w:p>
        </w:tc>
      </w:tr>
      <w:tr w:rsidR="00CA5196" w14:paraId="1E108EDD" w14:textId="77777777" w:rsidTr="00CA5196">
        <w:tc>
          <w:tcPr>
            <w:tcW w:w="2875" w:type="dxa"/>
          </w:tcPr>
          <w:p w14:paraId="4F83AF9A" w14:textId="77777777" w:rsidR="00CA5196" w:rsidRDefault="00CA5196" w:rsidP="00CA5196">
            <w:pPr>
              <w:rPr>
                <w:lang w:val="en-US"/>
              </w:rPr>
            </w:pPr>
            <w:r>
              <w:rPr>
                <w:lang w:val="en-US"/>
              </w:rPr>
              <w:t xml:space="preserve">Mobiles – dangers and </w:t>
            </w:r>
            <w:proofErr w:type="spellStart"/>
            <w:r>
              <w:rPr>
                <w:lang w:val="en-US"/>
              </w:rPr>
              <w:t>reccommendations</w:t>
            </w:r>
            <w:proofErr w:type="spellEnd"/>
          </w:p>
        </w:tc>
        <w:tc>
          <w:tcPr>
            <w:tcW w:w="2520" w:type="dxa"/>
          </w:tcPr>
          <w:p w14:paraId="09F48F53" w14:textId="77777777" w:rsidR="00CA5196" w:rsidRDefault="00CA5196" w:rsidP="00CA5196">
            <w:pPr>
              <w:rPr>
                <w:lang w:val="en-US"/>
              </w:rPr>
            </w:pPr>
            <w:r>
              <w:rPr>
                <w:lang w:val="en-US"/>
              </w:rPr>
              <w:t>X</w:t>
            </w:r>
          </w:p>
        </w:tc>
        <w:tc>
          <w:tcPr>
            <w:tcW w:w="1800" w:type="dxa"/>
          </w:tcPr>
          <w:p w14:paraId="062B179B" w14:textId="77777777" w:rsidR="00CA5196" w:rsidRDefault="00CA5196" w:rsidP="00CA5196">
            <w:pPr>
              <w:rPr>
                <w:lang w:val="en-US"/>
              </w:rPr>
            </w:pPr>
            <w:r>
              <w:rPr>
                <w:lang w:val="en-US"/>
              </w:rPr>
              <w:t>X</w:t>
            </w:r>
          </w:p>
        </w:tc>
        <w:tc>
          <w:tcPr>
            <w:tcW w:w="1821" w:type="dxa"/>
          </w:tcPr>
          <w:p w14:paraId="3E354E7B" w14:textId="77777777" w:rsidR="00CA5196" w:rsidRDefault="00457800" w:rsidP="00CA5196">
            <w:pPr>
              <w:rPr>
                <w:lang w:val="en-US"/>
              </w:rPr>
            </w:pPr>
            <w:r>
              <w:rPr>
                <w:lang w:val="en-US"/>
              </w:rPr>
              <w:t>N/A</w:t>
            </w:r>
          </w:p>
        </w:tc>
      </w:tr>
      <w:tr w:rsidR="00CA5196" w14:paraId="10C07F9E" w14:textId="77777777" w:rsidTr="00CA5196">
        <w:tc>
          <w:tcPr>
            <w:tcW w:w="2875" w:type="dxa"/>
          </w:tcPr>
          <w:p w14:paraId="7C458761" w14:textId="77777777" w:rsidR="00CA5196" w:rsidRDefault="00CA5196" w:rsidP="00CA5196">
            <w:pPr>
              <w:rPr>
                <w:lang w:val="en-US"/>
              </w:rPr>
            </w:pPr>
            <w:r>
              <w:rPr>
                <w:lang w:val="en-US"/>
              </w:rPr>
              <w:t>Quality of accessed content (fake news, hate speech, etc.)</w:t>
            </w:r>
          </w:p>
        </w:tc>
        <w:tc>
          <w:tcPr>
            <w:tcW w:w="2520" w:type="dxa"/>
          </w:tcPr>
          <w:p w14:paraId="12677EF0" w14:textId="77777777" w:rsidR="00CA5196" w:rsidRDefault="00CA5196" w:rsidP="00CA5196">
            <w:pPr>
              <w:rPr>
                <w:lang w:val="en-US"/>
              </w:rPr>
            </w:pPr>
          </w:p>
        </w:tc>
        <w:tc>
          <w:tcPr>
            <w:tcW w:w="1800" w:type="dxa"/>
          </w:tcPr>
          <w:p w14:paraId="277D89D7" w14:textId="77777777" w:rsidR="00CA5196" w:rsidRDefault="00CA5196" w:rsidP="00CA5196">
            <w:pPr>
              <w:rPr>
                <w:lang w:val="en-US"/>
              </w:rPr>
            </w:pPr>
            <w:r>
              <w:rPr>
                <w:lang w:val="en-US"/>
              </w:rPr>
              <w:t>X</w:t>
            </w:r>
          </w:p>
        </w:tc>
        <w:tc>
          <w:tcPr>
            <w:tcW w:w="1821" w:type="dxa"/>
          </w:tcPr>
          <w:p w14:paraId="161DCFFB" w14:textId="77777777" w:rsidR="00CA5196" w:rsidRDefault="00457800" w:rsidP="00CA5196">
            <w:pPr>
              <w:rPr>
                <w:lang w:val="en-US"/>
              </w:rPr>
            </w:pPr>
            <w:r>
              <w:rPr>
                <w:lang w:val="en-US"/>
              </w:rPr>
              <w:t>N/A</w:t>
            </w:r>
          </w:p>
        </w:tc>
      </w:tr>
    </w:tbl>
    <w:p w14:paraId="43EC830D" w14:textId="77777777" w:rsidR="00457800" w:rsidRDefault="00457800" w:rsidP="00CA5196">
      <w:pPr>
        <w:rPr>
          <w:b/>
          <w:lang w:val="en-US"/>
        </w:rPr>
      </w:pPr>
    </w:p>
    <w:p w14:paraId="636C5B78" w14:textId="77777777" w:rsidR="00CA5196" w:rsidRDefault="00457800" w:rsidP="00CA5196">
      <w:pPr>
        <w:rPr>
          <w:b/>
          <w:lang w:val="en-US"/>
        </w:rPr>
      </w:pPr>
      <w:proofErr w:type="spellStart"/>
      <w:r>
        <w:rPr>
          <w:b/>
          <w:lang w:val="en-US"/>
        </w:rPr>
        <w:t>Mătăsaru</w:t>
      </w:r>
      <w:proofErr w:type="spellEnd"/>
    </w:p>
    <w:tbl>
      <w:tblPr>
        <w:tblStyle w:val="Tabelraster"/>
        <w:tblW w:w="0" w:type="auto"/>
        <w:tblLook w:val="04A0" w:firstRow="1" w:lastRow="0" w:firstColumn="1" w:lastColumn="0" w:noHBand="0" w:noVBand="1"/>
      </w:tblPr>
      <w:tblGrid>
        <w:gridCol w:w="2875"/>
        <w:gridCol w:w="2520"/>
        <w:gridCol w:w="1800"/>
        <w:gridCol w:w="1821"/>
      </w:tblGrid>
      <w:tr w:rsidR="00CA5196" w14:paraId="328DA76C" w14:textId="77777777" w:rsidTr="00CA5196">
        <w:tc>
          <w:tcPr>
            <w:tcW w:w="2875" w:type="dxa"/>
          </w:tcPr>
          <w:p w14:paraId="4EFDEAF3" w14:textId="77777777" w:rsidR="00CA5196" w:rsidRDefault="00CA5196" w:rsidP="00CA5196">
            <w:pPr>
              <w:rPr>
                <w:lang w:val="en-US"/>
              </w:rPr>
            </w:pPr>
            <w:r>
              <w:rPr>
                <w:lang w:val="en-US"/>
              </w:rPr>
              <w:t>Competence</w:t>
            </w:r>
          </w:p>
        </w:tc>
        <w:tc>
          <w:tcPr>
            <w:tcW w:w="2520" w:type="dxa"/>
          </w:tcPr>
          <w:p w14:paraId="7E2B5CBE" w14:textId="77777777" w:rsidR="00CA5196" w:rsidRDefault="00CA5196" w:rsidP="00CA5196">
            <w:pPr>
              <w:rPr>
                <w:lang w:val="en-US"/>
              </w:rPr>
            </w:pPr>
            <w:r>
              <w:rPr>
                <w:lang w:val="en-US"/>
              </w:rPr>
              <w:t>Primary school</w:t>
            </w:r>
          </w:p>
        </w:tc>
        <w:tc>
          <w:tcPr>
            <w:tcW w:w="1800" w:type="dxa"/>
          </w:tcPr>
          <w:p w14:paraId="6091D783" w14:textId="77777777" w:rsidR="00CA5196" w:rsidRDefault="00CA5196" w:rsidP="00CA5196">
            <w:pPr>
              <w:rPr>
                <w:lang w:val="en-US"/>
              </w:rPr>
            </w:pPr>
            <w:proofErr w:type="spellStart"/>
            <w:r>
              <w:rPr>
                <w:lang w:val="en-US"/>
              </w:rPr>
              <w:t>Gymnazium</w:t>
            </w:r>
            <w:proofErr w:type="spellEnd"/>
          </w:p>
        </w:tc>
        <w:tc>
          <w:tcPr>
            <w:tcW w:w="1821" w:type="dxa"/>
          </w:tcPr>
          <w:p w14:paraId="5605AB68" w14:textId="77777777" w:rsidR="00CA5196" w:rsidRDefault="00CA5196" w:rsidP="00CA5196">
            <w:pPr>
              <w:rPr>
                <w:lang w:val="en-US"/>
              </w:rPr>
            </w:pPr>
            <w:r>
              <w:rPr>
                <w:lang w:val="en-US"/>
              </w:rPr>
              <w:t>High school</w:t>
            </w:r>
          </w:p>
        </w:tc>
      </w:tr>
      <w:tr w:rsidR="00CA5196" w14:paraId="0A70443D" w14:textId="77777777" w:rsidTr="00CA5196">
        <w:tc>
          <w:tcPr>
            <w:tcW w:w="2875" w:type="dxa"/>
          </w:tcPr>
          <w:p w14:paraId="7F5CB0A0" w14:textId="77777777" w:rsidR="00CA5196" w:rsidRDefault="00CA5196" w:rsidP="00CA5196">
            <w:pPr>
              <w:rPr>
                <w:lang w:val="en-US"/>
              </w:rPr>
            </w:pPr>
            <w:r>
              <w:rPr>
                <w:lang w:val="en-US"/>
              </w:rPr>
              <w:t>Bullying</w:t>
            </w:r>
          </w:p>
        </w:tc>
        <w:tc>
          <w:tcPr>
            <w:tcW w:w="2520" w:type="dxa"/>
          </w:tcPr>
          <w:p w14:paraId="21F0D486" w14:textId="77777777" w:rsidR="00CA5196" w:rsidRDefault="00CA5196" w:rsidP="00CA5196">
            <w:pPr>
              <w:rPr>
                <w:lang w:val="en-US"/>
              </w:rPr>
            </w:pPr>
            <w:r>
              <w:rPr>
                <w:lang w:val="en-US"/>
              </w:rPr>
              <w:t>X</w:t>
            </w:r>
          </w:p>
        </w:tc>
        <w:tc>
          <w:tcPr>
            <w:tcW w:w="1800" w:type="dxa"/>
          </w:tcPr>
          <w:p w14:paraId="2F15EFD3" w14:textId="77777777" w:rsidR="00CA5196" w:rsidRDefault="00CA5196" w:rsidP="00CA5196">
            <w:pPr>
              <w:rPr>
                <w:lang w:val="en-US"/>
              </w:rPr>
            </w:pPr>
            <w:r>
              <w:rPr>
                <w:lang w:val="en-US"/>
              </w:rPr>
              <w:t>X</w:t>
            </w:r>
          </w:p>
        </w:tc>
        <w:tc>
          <w:tcPr>
            <w:tcW w:w="1821" w:type="dxa"/>
          </w:tcPr>
          <w:p w14:paraId="779E2EA4" w14:textId="77777777" w:rsidR="00CA5196" w:rsidRDefault="00CA5196" w:rsidP="00CA5196">
            <w:pPr>
              <w:rPr>
                <w:lang w:val="en-US"/>
              </w:rPr>
            </w:pPr>
          </w:p>
        </w:tc>
      </w:tr>
      <w:tr w:rsidR="00CA5196" w14:paraId="0480BA89" w14:textId="77777777" w:rsidTr="00CA5196">
        <w:tc>
          <w:tcPr>
            <w:tcW w:w="2875" w:type="dxa"/>
          </w:tcPr>
          <w:p w14:paraId="0FF698FA" w14:textId="77777777" w:rsidR="00CA5196" w:rsidRDefault="00CA5196" w:rsidP="00CA5196">
            <w:pPr>
              <w:rPr>
                <w:lang w:val="en-US"/>
              </w:rPr>
            </w:pPr>
            <w:r>
              <w:rPr>
                <w:lang w:val="en-US"/>
              </w:rPr>
              <w:t>Online socializing</w:t>
            </w:r>
          </w:p>
        </w:tc>
        <w:tc>
          <w:tcPr>
            <w:tcW w:w="2520" w:type="dxa"/>
          </w:tcPr>
          <w:p w14:paraId="025766DF" w14:textId="77777777" w:rsidR="00CA5196" w:rsidRDefault="00CA5196" w:rsidP="00CA5196">
            <w:pPr>
              <w:rPr>
                <w:lang w:val="en-US"/>
              </w:rPr>
            </w:pPr>
            <w:r>
              <w:rPr>
                <w:lang w:val="en-US"/>
              </w:rPr>
              <w:t>X</w:t>
            </w:r>
          </w:p>
        </w:tc>
        <w:tc>
          <w:tcPr>
            <w:tcW w:w="1800" w:type="dxa"/>
          </w:tcPr>
          <w:p w14:paraId="6E122764" w14:textId="77777777" w:rsidR="00CA5196" w:rsidRDefault="00CA5196" w:rsidP="00CA5196">
            <w:pPr>
              <w:rPr>
                <w:lang w:val="en-US"/>
              </w:rPr>
            </w:pPr>
            <w:r>
              <w:rPr>
                <w:lang w:val="en-US"/>
              </w:rPr>
              <w:t>X</w:t>
            </w:r>
          </w:p>
        </w:tc>
        <w:tc>
          <w:tcPr>
            <w:tcW w:w="1821" w:type="dxa"/>
          </w:tcPr>
          <w:p w14:paraId="497E11E1" w14:textId="77777777" w:rsidR="00CA5196" w:rsidRDefault="00CA5196" w:rsidP="00CA5196">
            <w:pPr>
              <w:rPr>
                <w:lang w:val="en-US"/>
              </w:rPr>
            </w:pPr>
          </w:p>
        </w:tc>
      </w:tr>
      <w:tr w:rsidR="00CA5196" w14:paraId="6B86F712" w14:textId="77777777" w:rsidTr="00CA5196">
        <w:tc>
          <w:tcPr>
            <w:tcW w:w="2875" w:type="dxa"/>
          </w:tcPr>
          <w:p w14:paraId="5980CC6B" w14:textId="77777777" w:rsidR="00CA5196" w:rsidRDefault="00CA5196" w:rsidP="00CA5196">
            <w:pPr>
              <w:rPr>
                <w:lang w:val="en-US"/>
              </w:rPr>
            </w:pPr>
            <w:r>
              <w:rPr>
                <w:lang w:val="en-US"/>
              </w:rPr>
              <w:t>Games – benefits and risks</w:t>
            </w:r>
          </w:p>
        </w:tc>
        <w:tc>
          <w:tcPr>
            <w:tcW w:w="2520" w:type="dxa"/>
          </w:tcPr>
          <w:p w14:paraId="3D2F1CFB" w14:textId="77777777" w:rsidR="00CA5196" w:rsidRDefault="00CA5196" w:rsidP="00CA5196">
            <w:pPr>
              <w:rPr>
                <w:lang w:val="en-US"/>
              </w:rPr>
            </w:pPr>
            <w:r>
              <w:rPr>
                <w:lang w:val="en-US"/>
              </w:rPr>
              <w:t>X</w:t>
            </w:r>
          </w:p>
        </w:tc>
        <w:tc>
          <w:tcPr>
            <w:tcW w:w="1800" w:type="dxa"/>
          </w:tcPr>
          <w:p w14:paraId="5377A98A" w14:textId="77777777" w:rsidR="00CA5196" w:rsidRDefault="00CA5196" w:rsidP="00CA5196">
            <w:pPr>
              <w:rPr>
                <w:lang w:val="en-US"/>
              </w:rPr>
            </w:pPr>
            <w:r>
              <w:rPr>
                <w:lang w:val="en-US"/>
              </w:rPr>
              <w:t>X</w:t>
            </w:r>
          </w:p>
        </w:tc>
        <w:tc>
          <w:tcPr>
            <w:tcW w:w="1821" w:type="dxa"/>
          </w:tcPr>
          <w:p w14:paraId="30B0039A" w14:textId="77777777" w:rsidR="00CA5196" w:rsidRDefault="00CA5196" w:rsidP="00CA5196">
            <w:pPr>
              <w:rPr>
                <w:lang w:val="en-US"/>
              </w:rPr>
            </w:pPr>
          </w:p>
        </w:tc>
      </w:tr>
      <w:tr w:rsidR="00CA5196" w14:paraId="1CAF7B7D" w14:textId="77777777" w:rsidTr="00CA5196">
        <w:tc>
          <w:tcPr>
            <w:tcW w:w="2875" w:type="dxa"/>
          </w:tcPr>
          <w:p w14:paraId="33C15C5C" w14:textId="77777777" w:rsidR="00CA5196" w:rsidRDefault="00CA5196" w:rsidP="00CA5196">
            <w:pPr>
              <w:rPr>
                <w:lang w:val="en-US"/>
              </w:rPr>
            </w:pPr>
            <w:r>
              <w:rPr>
                <w:lang w:val="en-US"/>
              </w:rPr>
              <w:t>Copyright</w:t>
            </w:r>
          </w:p>
        </w:tc>
        <w:tc>
          <w:tcPr>
            <w:tcW w:w="2520" w:type="dxa"/>
          </w:tcPr>
          <w:p w14:paraId="1C0101C7" w14:textId="77777777" w:rsidR="00CA5196" w:rsidRDefault="00CA5196" w:rsidP="00CA5196">
            <w:pPr>
              <w:rPr>
                <w:lang w:val="en-US"/>
              </w:rPr>
            </w:pPr>
          </w:p>
        </w:tc>
        <w:tc>
          <w:tcPr>
            <w:tcW w:w="1800" w:type="dxa"/>
          </w:tcPr>
          <w:p w14:paraId="6DADE64A" w14:textId="77777777" w:rsidR="00CA5196" w:rsidRDefault="00CA5196" w:rsidP="00CA5196">
            <w:pPr>
              <w:rPr>
                <w:lang w:val="en-US"/>
              </w:rPr>
            </w:pPr>
            <w:r>
              <w:rPr>
                <w:lang w:val="en-US"/>
              </w:rPr>
              <w:t>X</w:t>
            </w:r>
          </w:p>
        </w:tc>
        <w:tc>
          <w:tcPr>
            <w:tcW w:w="1821" w:type="dxa"/>
          </w:tcPr>
          <w:p w14:paraId="43688B29" w14:textId="77777777" w:rsidR="00CA5196" w:rsidRDefault="00CA5196" w:rsidP="00CA5196">
            <w:pPr>
              <w:rPr>
                <w:lang w:val="en-US"/>
              </w:rPr>
            </w:pPr>
            <w:r>
              <w:rPr>
                <w:lang w:val="en-US"/>
              </w:rPr>
              <w:t>X</w:t>
            </w:r>
          </w:p>
        </w:tc>
      </w:tr>
      <w:tr w:rsidR="00CA5196" w14:paraId="01FB549B" w14:textId="77777777" w:rsidTr="00CA5196">
        <w:tc>
          <w:tcPr>
            <w:tcW w:w="2875" w:type="dxa"/>
          </w:tcPr>
          <w:p w14:paraId="13212ADA" w14:textId="77777777" w:rsidR="00CA5196" w:rsidRDefault="00CA5196" w:rsidP="00CA5196">
            <w:pPr>
              <w:rPr>
                <w:lang w:val="en-US"/>
              </w:rPr>
            </w:pPr>
            <w:r>
              <w:rPr>
                <w:lang w:val="en-US"/>
              </w:rPr>
              <w:t>Advocacy</w:t>
            </w:r>
          </w:p>
        </w:tc>
        <w:tc>
          <w:tcPr>
            <w:tcW w:w="2520" w:type="dxa"/>
          </w:tcPr>
          <w:p w14:paraId="7A75A8C3" w14:textId="77777777" w:rsidR="00CA5196" w:rsidRDefault="00CA5196" w:rsidP="00CA5196">
            <w:pPr>
              <w:rPr>
                <w:lang w:val="en-US"/>
              </w:rPr>
            </w:pPr>
          </w:p>
        </w:tc>
        <w:tc>
          <w:tcPr>
            <w:tcW w:w="1800" w:type="dxa"/>
          </w:tcPr>
          <w:p w14:paraId="0ED82A31" w14:textId="77777777" w:rsidR="00CA5196" w:rsidRDefault="00CA5196" w:rsidP="00CA5196">
            <w:pPr>
              <w:rPr>
                <w:lang w:val="en-US"/>
              </w:rPr>
            </w:pPr>
          </w:p>
        </w:tc>
        <w:tc>
          <w:tcPr>
            <w:tcW w:w="1821" w:type="dxa"/>
          </w:tcPr>
          <w:p w14:paraId="15D75C44" w14:textId="77777777" w:rsidR="00CA5196" w:rsidRDefault="00CA5196" w:rsidP="00CA5196">
            <w:pPr>
              <w:rPr>
                <w:lang w:val="en-US"/>
              </w:rPr>
            </w:pPr>
            <w:r>
              <w:rPr>
                <w:lang w:val="en-US"/>
              </w:rPr>
              <w:t>X</w:t>
            </w:r>
          </w:p>
        </w:tc>
      </w:tr>
      <w:tr w:rsidR="00CA5196" w14:paraId="5D2D5F81" w14:textId="77777777" w:rsidTr="00CA5196">
        <w:tc>
          <w:tcPr>
            <w:tcW w:w="2875" w:type="dxa"/>
          </w:tcPr>
          <w:p w14:paraId="21E95EC1" w14:textId="77777777" w:rsidR="00CA5196" w:rsidRDefault="00CA5196" w:rsidP="00CA5196">
            <w:pPr>
              <w:rPr>
                <w:lang w:val="en-US"/>
              </w:rPr>
            </w:pPr>
            <w:r>
              <w:rPr>
                <w:lang w:val="en-US"/>
              </w:rPr>
              <w:t xml:space="preserve">Mobiles – dangers and </w:t>
            </w:r>
            <w:proofErr w:type="spellStart"/>
            <w:r>
              <w:rPr>
                <w:lang w:val="en-US"/>
              </w:rPr>
              <w:t>reccommendations</w:t>
            </w:r>
            <w:proofErr w:type="spellEnd"/>
          </w:p>
        </w:tc>
        <w:tc>
          <w:tcPr>
            <w:tcW w:w="2520" w:type="dxa"/>
          </w:tcPr>
          <w:p w14:paraId="10E4DE8C" w14:textId="77777777" w:rsidR="00CA5196" w:rsidRDefault="00CA5196" w:rsidP="00CA5196">
            <w:pPr>
              <w:rPr>
                <w:lang w:val="en-US"/>
              </w:rPr>
            </w:pPr>
            <w:r>
              <w:rPr>
                <w:lang w:val="en-US"/>
              </w:rPr>
              <w:t>X</w:t>
            </w:r>
          </w:p>
        </w:tc>
        <w:tc>
          <w:tcPr>
            <w:tcW w:w="1800" w:type="dxa"/>
          </w:tcPr>
          <w:p w14:paraId="373A4F77" w14:textId="77777777" w:rsidR="00CA5196" w:rsidRDefault="00CA5196" w:rsidP="00CA5196">
            <w:pPr>
              <w:rPr>
                <w:lang w:val="en-US"/>
              </w:rPr>
            </w:pPr>
            <w:r>
              <w:rPr>
                <w:lang w:val="en-US"/>
              </w:rPr>
              <w:t>X</w:t>
            </w:r>
          </w:p>
        </w:tc>
        <w:tc>
          <w:tcPr>
            <w:tcW w:w="1821" w:type="dxa"/>
          </w:tcPr>
          <w:p w14:paraId="53076152" w14:textId="77777777" w:rsidR="00CA5196" w:rsidRDefault="00CA5196" w:rsidP="00CA5196">
            <w:pPr>
              <w:rPr>
                <w:lang w:val="en-US"/>
              </w:rPr>
            </w:pPr>
          </w:p>
        </w:tc>
      </w:tr>
      <w:tr w:rsidR="00CA5196" w14:paraId="43C4BA75" w14:textId="77777777" w:rsidTr="00CA5196">
        <w:tc>
          <w:tcPr>
            <w:tcW w:w="2875" w:type="dxa"/>
          </w:tcPr>
          <w:p w14:paraId="30B5B41A" w14:textId="77777777" w:rsidR="00CA5196" w:rsidRDefault="00CA5196" w:rsidP="00CA5196">
            <w:pPr>
              <w:rPr>
                <w:lang w:val="en-US"/>
              </w:rPr>
            </w:pPr>
            <w:r>
              <w:rPr>
                <w:lang w:val="en-US"/>
              </w:rPr>
              <w:t>Quality of accessed content (fake news, hate speech, etc.)</w:t>
            </w:r>
          </w:p>
        </w:tc>
        <w:tc>
          <w:tcPr>
            <w:tcW w:w="2520" w:type="dxa"/>
          </w:tcPr>
          <w:p w14:paraId="45CB13ED" w14:textId="77777777" w:rsidR="00CA5196" w:rsidRDefault="00CA5196" w:rsidP="00CA5196">
            <w:pPr>
              <w:rPr>
                <w:lang w:val="en-US"/>
              </w:rPr>
            </w:pPr>
          </w:p>
        </w:tc>
        <w:tc>
          <w:tcPr>
            <w:tcW w:w="1800" w:type="dxa"/>
          </w:tcPr>
          <w:p w14:paraId="1AC833B5" w14:textId="77777777" w:rsidR="00CA5196" w:rsidRDefault="00CA5196" w:rsidP="00CA5196">
            <w:pPr>
              <w:rPr>
                <w:lang w:val="en-US"/>
              </w:rPr>
            </w:pPr>
            <w:r>
              <w:rPr>
                <w:lang w:val="en-US"/>
              </w:rPr>
              <w:t>X</w:t>
            </w:r>
          </w:p>
        </w:tc>
        <w:tc>
          <w:tcPr>
            <w:tcW w:w="1821" w:type="dxa"/>
          </w:tcPr>
          <w:p w14:paraId="0D745A9C" w14:textId="77777777" w:rsidR="00CA5196" w:rsidRDefault="00CA5196" w:rsidP="00CA5196">
            <w:pPr>
              <w:rPr>
                <w:lang w:val="en-US"/>
              </w:rPr>
            </w:pPr>
            <w:r>
              <w:rPr>
                <w:lang w:val="en-US"/>
              </w:rPr>
              <w:t>X</w:t>
            </w:r>
          </w:p>
        </w:tc>
      </w:tr>
    </w:tbl>
    <w:p w14:paraId="6D3205A6" w14:textId="77777777" w:rsidR="00457800" w:rsidRDefault="00457800" w:rsidP="00CA5196">
      <w:pPr>
        <w:rPr>
          <w:b/>
          <w:lang w:val="en-US"/>
        </w:rPr>
      </w:pPr>
    </w:p>
    <w:p w14:paraId="330FA7C4" w14:textId="77777777" w:rsidR="00457800" w:rsidRDefault="00457800" w:rsidP="00CA5196">
      <w:pPr>
        <w:rPr>
          <w:b/>
          <w:lang w:val="en-US"/>
        </w:rPr>
      </w:pPr>
      <w:proofErr w:type="spellStart"/>
      <w:r>
        <w:rPr>
          <w:b/>
          <w:lang w:val="en-US"/>
        </w:rPr>
        <w:t>Ocnița</w:t>
      </w:r>
      <w:proofErr w:type="spellEnd"/>
    </w:p>
    <w:tbl>
      <w:tblPr>
        <w:tblStyle w:val="Tabelraster"/>
        <w:tblW w:w="0" w:type="auto"/>
        <w:tblLook w:val="04A0" w:firstRow="1" w:lastRow="0" w:firstColumn="1" w:lastColumn="0" w:noHBand="0" w:noVBand="1"/>
      </w:tblPr>
      <w:tblGrid>
        <w:gridCol w:w="2875"/>
        <w:gridCol w:w="2520"/>
        <w:gridCol w:w="1800"/>
        <w:gridCol w:w="1821"/>
      </w:tblGrid>
      <w:tr w:rsidR="00CA5196" w14:paraId="14507FC3" w14:textId="77777777" w:rsidTr="00CA5196">
        <w:tc>
          <w:tcPr>
            <w:tcW w:w="2875" w:type="dxa"/>
          </w:tcPr>
          <w:p w14:paraId="7AA3EAC8" w14:textId="77777777" w:rsidR="00CA5196" w:rsidRDefault="00CA5196" w:rsidP="00CA5196">
            <w:pPr>
              <w:rPr>
                <w:lang w:val="en-US"/>
              </w:rPr>
            </w:pPr>
            <w:r>
              <w:rPr>
                <w:lang w:val="en-US"/>
              </w:rPr>
              <w:t>Competence</w:t>
            </w:r>
          </w:p>
        </w:tc>
        <w:tc>
          <w:tcPr>
            <w:tcW w:w="2520" w:type="dxa"/>
          </w:tcPr>
          <w:p w14:paraId="7D730006" w14:textId="77777777" w:rsidR="00CA5196" w:rsidRDefault="00CA5196" w:rsidP="00CA5196">
            <w:pPr>
              <w:rPr>
                <w:lang w:val="en-US"/>
              </w:rPr>
            </w:pPr>
            <w:r>
              <w:rPr>
                <w:lang w:val="en-US"/>
              </w:rPr>
              <w:t>Primary school</w:t>
            </w:r>
          </w:p>
        </w:tc>
        <w:tc>
          <w:tcPr>
            <w:tcW w:w="1800" w:type="dxa"/>
          </w:tcPr>
          <w:p w14:paraId="3FD4F2AC" w14:textId="77777777" w:rsidR="00CA5196" w:rsidRDefault="00CA5196" w:rsidP="00CA5196">
            <w:pPr>
              <w:rPr>
                <w:lang w:val="en-US"/>
              </w:rPr>
            </w:pPr>
            <w:proofErr w:type="spellStart"/>
            <w:r>
              <w:rPr>
                <w:lang w:val="en-US"/>
              </w:rPr>
              <w:t>Gymnazium</w:t>
            </w:r>
            <w:proofErr w:type="spellEnd"/>
          </w:p>
        </w:tc>
        <w:tc>
          <w:tcPr>
            <w:tcW w:w="1821" w:type="dxa"/>
          </w:tcPr>
          <w:p w14:paraId="676E7A23" w14:textId="77777777" w:rsidR="00CA5196" w:rsidRDefault="00CA5196" w:rsidP="00CA5196">
            <w:pPr>
              <w:rPr>
                <w:lang w:val="en-US"/>
              </w:rPr>
            </w:pPr>
            <w:r>
              <w:rPr>
                <w:lang w:val="en-US"/>
              </w:rPr>
              <w:t>High school</w:t>
            </w:r>
          </w:p>
        </w:tc>
      </w:tr>
      <w:tr w:rsidR="00CA5196" w14:paraId="3D9ED8FD" w14:textId="77777777" w:rsidTr="00CA5196">
        <w:tc>
          <w:tcPr>
            <w:tcW w:w="2875" w:type="dxa"/>
          </w:tcPr>
          <w:p w14:paraId="6F4216A8" w14:textId="77777777" w:rsidR="00CA5196" w:rsidRDefault="00CA5196" w:rsidP="00CA5196">
            <w:pPr>
              <w:rPr>
                <w:lang w:val="en-US"/>
              </w:rPr>
            </w:pPr>
            <w:r>
              <w:rPr>
                <w:lang w:val="en-US"/>
              </w:rPr>
              <w:t>Bullying</w:t>
            </w:r>
          </w:p>
        </w:tc>
        <w:tc>
          <w:tcPr>
            <w:tcW w:w="2520" w:type="dxa"/>
          </w:tcPr>
          <w:p w14:paraId="556C1B6C" w14:textId="77777777" w:rsidR="00CA5196" w:rsidRDefault="00CA5196" w:rsidP="00CA5196">
            <w:pPr>
              <w:rPr>
                <w:lang w:val="en-US"/>
              </w:rPr>
            </w:pPr>
            <w:r>
              <w:rPr>
                <w:lang w:val="en-US"/>
              </w:rPr>
              <w:t>X</w:t>
            </w:r>
          </w:p>
        </w:tc>
        <w:tc>
          <w:tcPr>
            <w:tcW w:w="1800" w:type="dxa"/>
          </w:tcPr>
          <w:p w14:paraId="2F64E9C2" w14:textId="77777777" w:rsidR="00CA5196" w:rsidRDefault="00CA5196" w:rsidP="00CA5196">
            <w:pPr>
              <w:rPr>
                <w:lang w:val="en-US"/>
              </w:rPr>
            </w:pPr>
            <w:r>
              <w:rPr>
                <w:lang w:val="en-US"/>
              </w:rPr>
              <w:t>X</w:t>
            </w:r>
          </w:p>
        </w:tc>
        <w:tc>
          <w:tcPr>
            <w:tcW w:w="1821" w:type="dxa"/>
          </w:tcPr>
          <w:p w14:paraId="4D68840E" w14:textId="77777777" w:rsidR="00CA5196" w:rsidRDefault="00CA5196" w:rsidP="00CA5196">
            <w:pPr>
              <w:rPr>
                <w:lang w:val="en-US"/>
              </w:rPr>
            </w:pPr>
          </w:p>
        </w:tc>
      </w:tr>
      <w:tr w:rsidR="00CA5196" w14:paraId="22D72DD2" w14:textId="77777777" w:rsidTr="00CA5196">
        <w:tc>
          <w:tcPr>
            <w:tcW w:w="2875" w:type="dxa"/>
          </w:tcPr>
          <w:p w14:paraId="11F73BD4" w14:textId="77777777" w:rsidR="00CA5196" w:rsidRDefault="00CA5196" w:rsidP="00CA5196">
            <w:pPr>
              <w:rPr>
                <w:lang w:val="en-US"/>
              </w:rPr>
            </w:pPr>
            <w:r>
              <w:rPr>
                <w:lang w:val="en-US"/>
              </w:rPr>
              <w:t>Online socializing</w:t>
            </w:r>
          </w:p>
        </w:tc>
        <w:tc>
          <w:tcPr>
            <w:tcW w:w="2520" w:type="dxa"/>
          </w:tcPr>
          <w:p w14:paraId="54BEE64B" w14:textId="77777777" w:rsidR="00CA5196" w:rsidRDefault="00CA5196" w:rsidP="00CA5196">
            <w:pPr>
              <w:rPr>
                <w:lang w:val="en-US"/>
              </w:rPr>
            </w:pPr>
            <w:r>
              <w:rPr>
                <w:lang w:val="en-US"/>
              </w:rPr>
              <w:t>X</w:t>
            </w:r>
          </w:p>
        </w:tc>
        <w:tc>
          <w:tcPr>
            <w:tcW w:w="1800" w:type="dxa"/>
          </w:tcPr>
          <w:p w14:paraId="3A95A084" w14:textId="77777777" w:rsidR="00CA5196" w:rsidRDefault="00CA5196" w:rsidP="00CA5196">
            <w:pPr>
              <w:rPr>
                <w:lang w:val="en-US"/>
              </w:rPr>
            </w:pPr>
            <w:r>
              <w:rPr>
                <w:lang w:val="en-US"/>
              </w:rPr>
              <w:t>X</w:t>
            </w:r>
          </w:p>
        </w:tc>
        <w:tc>
          <w:tcPr>
            <w:tcW w:w="1821" w:type="dxa"/>
          </w:tcPr>
          <w:p w14:paraId="193BB68E" w14:textId="77777777" w:rsidR="00CA5196" w:rsidRDefault="00CA5196" w:rsidP="00CA5196">
            <w:pPr>
              <w:rPr>
                <w:lang w:val="en-US"/>
              </w:rPr>
            </w:pPr>
          </w:p>
        </w:tc>
      </w:tr>
      <w:tr w:rsidR="00CA5196" w14:paraId="046C4DE8" w14:textId="77777777" w:rsidTr="00CA5196">
        <w:tc>
          <w:tcPr>
            <w:tcW w:w="2875" w:type="dxa"/>
          </w:tcPr>
          <w:p w14:paraId="340588AA" w14:textId="77777777" w:rsidR="00CA5196" w:rsidRDefault="00CA5196" w:rsidP="00CA5196">
            <w:pPr>
              <w:rPr>
                <w:lang w:val="en-US"/>
              </w:rPr>
            </w:pPr>
            <w:r>
              <w:rPr>
                <w:lang w:val="en-US"/>
              </w:rPr>
              <w:t>Games – benefits and risks</w:t>
            </w:r>
          </w:p>
        </w:tc>
        <w:tc>
          <w:tcPr>
            <w:tcW w:w="2520" w:type="dxa"/>
          </w:tcPr>
          <w:p w14:paraId="53589E26" w14:textId="77777777" w:rsidR="00CA5196" w:rsidRDefault="00CA5196" w:rsidP="00CA5196">
            <w:pPr>
              <w:rPr>
                <w:lang w:val="en-US"/>
              </w:rPr>
            </w:pPr>
            <w:r>
              <w:rPr>
                <w:lang w:val="en-US"/>
              </w:rPr>
              <w:t>X</w:t>
            </w:r>
          </w:p>
        </w:tc>
        <w:tc>
          <w:tcPr>
            <w:tcW w:w="1800" w:type="dxa"/>
          </w:tcPr>
          <w:p w14:paraId="09B80115" w14:textId="77777777" w:rsidR="00CA5196" w:rsidRDefault="00CA5196" w:rsidP="00CA5196">
            <w:pPr>
              <w:rPr>
                <w:lang w:val="en-US"/>
              </w:rPr>
            </w:pPr>
            <w:r>
              <w:rPr>
                <w:lang w:val="en-US"/>
              </w:rPr>
              <w:t>X</w:t>
            </w:r>
          </w:p>
        </w:tc>
        <w:tc>
          <w:tcPr>
            <w:tcW w:w="1821" w:type="dxa"/>
          </w:tcPr>
          <w:p w14:paraId="730E3DF8" w14:textId="77777777" w:rsidR="00CA5196" w:rsidRDefault="00CA5196" w:rsidP="00CA5196">
            <w:pPr>
              <w:rPr>
                <w:lang w:val="en-US"/>
              </w:rPr>
            </w:pPr>
          </w:p>
        </w:tc>
      </w:tr>
      <w:tr w:rsidR="00CA5196" w14:paraId="1656E879" w14:textId="77777777" w:rsidTr="00CA5196">
        <w:tc>
          <w:tcPr>
            <w:tcW w:w="2875" w:type="dxa"/>
          </w:tcPr>
          <w:p w14:paraId="49F565AB" w14:textId="77777777" w:rsidR="00CA5196" w:rsidRDefault="00CA5196" w:rsidP="00CA5196">
            <w:pPr>
              <w:rPr>
                <w:lang w:val="en-US"/>
              </w:rPr>
            </w:pPr>
            <w:r>
              <w:rPr>
                <w:lang w:val="en-US"/>
              </w:rPr>
              <w:t>Copyright</w:t>
            </w:r>
          </w:p>
        </w:tc>
        <w:tc>
          <w:tcPr>
            <w:tcW w:w="2520" w:type="dxa"/>
          </w:tcPr>
          <w:p w14:paraId="664A2749" w14:textId="77777777" w:rsidR="00CA5196" w:rsidRDefault="00CA5196" w:rsidP="00CA5196">
            <w:pPr>
              <w:rPr>
                <w:lang w:val="en-US"/>
              </w:rPr>
            </w:pPr>
          </w:p>
        </w:tc>
        <w:tc>
          <w:tcPr>
            <w:tcW w:w="1800" w:type="dxa"/>
          </w:tcPr>
          <w:p w14:paraId="45D21760" w14:textId="77777777" w:rsidR="00CA5196" w:rsidRDefault="00CA5196" w:rsidP="00CA5196">
            <w:pPr>
              <w:rPr>
                <w:lang w:val="en-US"/>
              </w:rPr>
            </w:pPr>
            <w:r>
              <w:rPr>
                <w:lang w:val="en-US"/>
              </w:rPr>
              <w:t>X</w:t>
            </w:r>
          </w:p>
        </w:tc>
        <w:tc>
          <w:tcPr>
            <w:tcW w:w="1821" w:type="dxa"/>
          </w:tcPr>
          <w:p w14:paraId="27D7A162" w14:textId="77777777" w:rsidR="00CA5196" w:rsidRDefault="00CA5196" w:rsidP="00CA5196">
            <w:pPr>
              <w:rPr>
                <w:lang w:val="en-US"/>
              </w:rPr>
            </w:pPr>
            <w:r>
              <w:rPr>
                <w:lang w:val="en-US"/>
              </w:rPr>
              <w:t>X</w:t>
            </w:r>
          </w:p>
        </w:tc>
      </w:tr>
      <w:tr w:rsidR="00CA5196" w14:paraId="66AD5D0A" w14:textId="77777777" w:rsidTr="00CA5196">
        <w:tc>
          <w:tcPr>
            <w:tcW w:w="2875" w:type="dxa"/>
          </w:tcPr>
          <w:p w14:paraId="1F212275" w14:textId="77777777" w:rsidR="00CA5196" w:rsidRDefault="00CA5196" w:rsidP="00CA5196">
            <w:pPr>
              <w:rPr>
                <w:lang w:val="en-US"/>
              </w:rPr>
            </w:pPr>
            <w:r>
              <w:rPr>
                <w:lang w:val="en-US"/>
              </w:rPr>
              <w:t>Advocacy</w:t>
            </w:r>
          </w:p>
        </w:tc>
        <w:tc>
          <w:tcPr>
            <w:tcW w:w="2520" w:type="dxa"/>
          </w:tcPr>
          <w:p w14:paraId="55339455" w14:textId="77777777" w:rsidR="00CA5196" w:rsidRDefault="00CA5196" w:rsidP="00CA5196">
            <w:pPr>
              <w:rPr>
                <w:lang w:val="en-US"/>
              </w:rPr>
            </w:pPr>
          </w:p>
        </w:tc>
        <w:tc>
          <w:tcPr>
            <w:tcW w:w="1800" w:type="dxa"/>
          </w:tcPr>
          <w:p w14:paraId="36CE52B4" w14:textId="77777777" w:rsidR="00CA5196" w:rsidRDefault="00CA5196" w:rsidP="00CA5196">
            <w:pPr>
              <w:rPr>
                <w:lang w:val="en-US"/>
              </w:rPr>
            </w:pPr>
          </w:p>
        </w:tc>
        <w:tc>
          <w:tcPr>
            <w:tcW w:w="1821" w:type="dxa"/>
          </w:tcPr>
          <w:p w14:paraId="2447845B" w14:textId="77777777" w:rsidR="00CA5196" w:rsidRDefault="00CA5196" w:rsidP="00CA5196">
            <w:pPr>
              <w:rPr>
                <w:lang w:val="en-US"/>
              </w:rPr>
            </w:pPr>
            <w:r>
              <w:rPr>
                <w:lang w:val="en-US"/>
              </w:rPr>
              <w:t>X</w:t>
            </w:r>
          </w:p>
        </w:tc>
      </w:tr>
      <w:tr w:rsidR="00CA5196" w14:paraId="7B4F1FB9" w14:textId="77777777" w:rsidTr="00CA5196">
        <w:tc>
          <w:tcPr>
            <w:tcW w:w="2875" w:type="dxa"/>
          </w:tcPr>
          <w:p w14:paraId="23D73B80" w14:textId="77777777" w:rsidR="00CA5196" w:rsidRDefault="00CA5196" w:rsidP="00CA5196">
            <w:pPr>
              <w:rPr>
                <w:lang w:val="en-US"/>
              </w:rPr>
            </w:pPr>
            <w:r>
              <w:rPr>
                <w:lang w:val="en-US"/>
              </w:rPr>
              <w:t xml:space="preserve">Mobiles – dangers and </w:t>
            </w:r>
            <w:proofErr w:type="spellStart"/>
            <w:r>
              <w:rPr>
                <w:lang w:val="en-US"/>
              </w:rPr>
              <w:t>reccommendations</w:t>
            </w:r>
            <w:proofErr w:type="spellEnd"/>
          </w:p>
        </w:tc>
        <w:tc>
          <w:tcPr>
            <w:tcW w:w="2520" w:type="dxa"/>
          </w:tcPr>
          <w:p w14:paraId="13126270" w14:textId="77777777" w:rsidR="00CA5196" w:rsidRDefault="00CA5196" w:rsidP="00CA5196">
            <w:pPr>
              <w:rPr>
                <w:lang w:val="en-US"/>
              </w:rPr>
            </w:pPr>
            <w:r>
              <w:rPr>
                <w:lang w:val="en-US"/>
              </w:rPr>
              <w:t>X</w:t>
            </w:r>
          </w:p>
        </w:tc>
        <w:tc>
          <w:tcPr>
            <w:tcW w:w="1800" w:type="dxa"/>
          </w:tcPr>
          <w:p w14:paraId="43571A5C" w14:textId="77777777" w:rsidR="00CA5196" w:rsidRDefault="00CA5196" w:rsidP="00CA5196">
            <w:pPr>
              <w:rPr>
                <w:lang w:val="en-US"/>
              </w:rPr>
            </w:pPr>
            <w:r>
              <w:rPr>
                <w:lang w:val="en-US"/>
              </w:rPr>
              <w:t>X</w:t>
            </w:r>
          </w:p>
        </w:tc>
        <w:tc>
          <w:tcPr>
            <w:tcW w:w="1821" w:type="dxa"/>
          </w:tcPr>
          <w:p w14:paraId="7F9B13AF" w14:textId="77777777" w:rsidR="00CA5196" w:rsidRDefault="00CA5196" w:rsidP="00CA5196">
            <w:pPr>
              <w:rPr>
                <w:lang w:val="en-US"/>
              </w:rPr>
            </w:pPr>
          </w:p>
        </w:tc>
      </w:tr>
      <w:tr w:rsidR="00CA5196" w14:paraId="0446F01F" w14:textId="77777777" w:rsidTr="00CA5196">
        <w:tc>
          <w:tcPr>
            <w:tcW w:w="2875" w:type="dxa"/>
          </w:tcPr>
          <w:p w14:paraId="258105DA" w14:textId="77777777" w:rsidR="00CA5196" w:rsidRDefault="00CA5196" w:rsidP="00CA5196">
            <w:pPr>
              <w:rPr>
                <w:lang w:val="en-US"/>
              </w:rPr>
            </w:pPr>
            <w:r>
              <w:rPr>
                <w:lang w:val="en-US"/>
              </w:rPr>
              <w:t>Quality of accessed content (fake news, hate speech, etc.)</w:t>
            </w:r>
          </w:p>
        </w:tc>
        <w:tc>
          <w:tcPr>
            <w:tcW w:w="2520" w:type="dxa"/>
          </w:tcPr>
          <w:p w14:paraId="61CA4998" w14:textId="77777777" w:rsidR="00CA5196" w:rsidRDefault="00CA5196" w:rsidP="00CA5196">
            <w:pPr>
              <w:rPr>
                <w:lang w:val="en-US"/>
              </w:rPr>
            </w:pPr>
          </w:p>
        </w:tc>
        <w:tc>
          <w:tcPr>
            <w:tcW w:w="1800" w:type="dxa"/>
          </w:tcPr>
          <w:p w14:paraId="28763E69" w14:textId="77777777" w:rsidR="00CA5196" w:rsidRDefault="00CA5196" w:rsidP="00CA5196">
            <w:pPr>
              <w:rPr>
                <w:lang w:val="en-US"/>
              </w:rPr>
            </w:pPr>
            <w:r>
              <w:rPr>
                <w:lang w:val="en-US"/>
              </w:rPr>
              <w:t>X</w:t>
            </w:r>
          </w:p>
        </w:tc>
        <w:tc>
          <w:tcPr>
            <w:tcW w:w="1821" w:type="dxa"/>
          </w:tcPr>
          <w:p w14:paraId="5B451517" w14:textId="77777777" w:rsidR="00CA5196" w:rsidRDefault="00CA5196" w:rsidP="00CA5196">
            <w:pPr>
              <w:rPr>
                <w:lang w:val="en-US"/>
              </w:rPr>
            </w:pPr>
            <w:r>
              <w:rPr>
                <w:lang w:val="en-US"/>
              </w:rPr>
              <w:t>X</w:t>
            </w:r>
          </w:p>
        </w:tc>
      </w:tr>
    </w:tbl>
    <w:p w14:paraId="307683CB" w14:textId="77777777" w:rsidR="00457800" w:rsidRDefault="00457800" w:rsidP="00CA5196">
      <w:pPr>
        <w:rPr>
          <w:b/>
          <w:lang w:val="en-US"/>
        </w:rPr>
      </w:pPr>
    </w:p>
    <w:p w14:paraId="4DAAD4DE" w14:textId="77777777" w:rsidR="00CA5196" w:rsidRDefault="00457800" w:rsidP="00CA5196">
      <w:pPr>
        <w:rPr>
          <w:b/>
          <w:lang w:val="en-US"/>
        </w:rPr>
      </w:pPr>
      <w:proofErr w:type="spellStart"/>
      <w:r>
        <w:rPr>
          <w:b/>
          <w:lang w:val="en-US"/>
        </w:rPr>
        <w:t>Ploiești</w:t>
      </w:r>
      <w:proofErr w:type="spellEnd"/>
    </w:p>
    <w:tbl>
      <w:tblPr>
        <w:tblStyle w:val="Tabelraster"/>
        <w:tblW w:w="0" w:type="auto"/>
        <w:tblLook w:val="04A0" w:firstRow="1" w:lastRow="0" w:firstColumn="1" w:lastColumn="0" w:noHBand="0" w:noVBand="1"/>
      </w:tblPr>
      <w:tblGrid>
        <w:gridCol w:w="2875"/>
        <w:gridCol w:w="2520"/>
        <w:gridCol w:w="1800"/>
        <w:gridCol w:w="1821"/>
      </w:tblGrid>
      <w:tr w:rsidR="00CA5196" w14:paraId="21576883" w14:textId="77777777" w:rsidTr="00CA5196">
        <w:tc>
          <w:tcPr>
            <w:tcW w:w="2875" w:type="dxa"/>
          </w:tcPr>
          <w:p w14:paraId="2DB5257C" w14:textId="77777777" w:rsidR="00CA5196" w:rsidRDefault="00CA5196" w:rsidP="00CA5196">
            <w:pPr>
              <w:rPr>
                <w:lang w:val="en-US"/>
              </w:rPr>
            </w:pPr>
            <w:r>
              <w:rPr>
                <w:lang w:val="en-US"/>
              </w:rPr>
              <w:t>Competence</w:t>
            </w:r>
          </w:p>
        </w:tc>
        <w:tc>
          <w:tcPr>
            <w:tcW w:w="2520" w:type="dxa"/>
          </w:tcPr>
          <w:p w14:paraId="196BE1E9" w14:textId="77777777" w:rsidR="00CA5196" w:rsidRDefault="00CA5196" w:rsidP="00CA5196">
            <w:pPr>
              <w:rPr>
                <w:lang w:val="en-US"/>
              </w:rPr>
            </w:pPr>
            <w:r>
              <w:rPr>
                <w:lang w:val="en-US"/>
              </w:rPr>
              <w:t>Primary school</w:t>
            </w:r>
          </w:p>
        </w:tc>
        <w:tc>
          <w:tcPr>
            <w:tcW w:w="1800" w:type="dxa"/>
          </w:tcPr>
          <w:p w14:paraId="5AC675A5" w14:textId="77777777" w:rsidR="00CA5196" w:rsidRDefault="00CA5196" w:rsidP="00CA5196">
            <w:pPr>
              <w:rPr>
                <w:lang w:val="en-US"/>
              </w:rPr>
            </w:pPr>
            <w:proofErr w:type="spellStart"/>
            <w:r>
              <w:rPr>
                <w:lang w:val="en-US"/>
              </w:rPr>
              <w:t>Gymnazium</w:t>
            </w:r>
            <w:proofErr w:type="spellEnd"/>
          </w:p>
        </w:tc>
        <w:tc>
          <w:tcPr>
            <w:tcW w:w="1821" w:type="dxa"/>
          </w:tcPr>
          <w:p w14:paraId="0A9C1828" w14:textId="77777777" w:rsidR="00CA5196" w:rsidRDefault="00CA5196" w:rsidP="00CA5196">
            <w:pPr>
              <w:rPr>
                <w:lang w:val="en-US"/>
              </w:rPr>
            </w:pPr>
            <w:r>
              <w:rPr>
                <w:lang w:val="en-US"/>
              </w:rPr>
              <w:t>High school</w:t>
            </w:r>
          </w:p>
        </w:tc>
      </w:tr>
      <w:tr w:rsidR="00CA5196" w14:paraId="548156CD" w14:textId="77777777" w:rsidTr="00CA5196">
        <w:tc>
          <w:tcPr>
            <w:tcW w:w="2875" w:type="dxa"/>
          </w:tcPr>
          <w:p w14:paraId="315122FC" w14:textId="77777777" w:rsidR="00CA5196" w:rsidRDefault="00CA5196" w:rsidP="00CA5196">
            <w:pPr>
              <w:rPr>
                <w:lang w:val="en-US"/>
              </w:rPr>
            </w:pPr>
            <w:r>
              <w:rPr>
                <w:lang w:val="en-US"/>
              </w:rPr>
              <w:t>Bullying</w:t>
            </w:r>
          </w:p>
        </w:tc>
        <w:tc>
          <w:tcPr>
            <w:tcW w:w="2520" w:type="dxa"/>
          </w:tcPr>
          <w:p w14:paraId="10B7FCA2" w14:textId="77777777" w:rsidR="00CA5196" w:rsidRDefault="00CA5196" w:rsidP="00CA5196">
            <w:pPr>
              <w:rPr>
                <w:lang w:val="en-US"/>
              </w:rPr>
            </w:pPr>
            <w:r>
              <w:rPr>
                <w:lang w:val="en-US"/>
              </w:rPr>
              <w:t>X</w:t>
            </w:r>
          </w:p>
        </w:tc>
        <w:tc>
          <w:tcPr>
            <w:tcW w:w="1800" w:type="dxa"/>
          </w:tcPr>
          <w:p w14:paraId="7D639995" w14:textId="77777777" w:rsidR="00CA5196" w:rsidRDefault="00CA5196" w:rsidP="00CA5196">
            <w:pPr>
              <w:rPr>
                <w:lang w:val="en-US"/>
              </w:rPr>
            </w:pPr>
            <w:r>
              <w:rPr>
                <w:lang w:val="en-US"/>
              </w:rPr>
              <w:t>X</w:t>
            </w:r>
          </w:p>
        </w:tc>
        <w:tc>
          <w:tcPr>
            <w:tcW w:w="1821" w:type="dxa"/>
          </w:tcPr>
          <w:p w14:paraId="7107D4F3" w14:textId="77777777" w:rsidR="00CA5196" w:rsidRDefault="00CA5196" w:rsidP="00CA5196">
            <w:pPr>
              <w:rPr>
                <w:lang w:val="en-US"/>
              </w:rPr>
            </w:pPr>
          </w:p>
        </w:tc>
      </w:tr>
      <w:tr w:rsidR="00CA5196" w14:paraId="230F5DC4" w14:textId="77777777" w:rsidTr="00CA5196">
        <w:tc>
          <w:tcPr>
            <w:tcW w:w="2875" w:type="dxa"/>
          </w:tcPr>
          <w:p w14:paraId="00EBDF4D" w14:textId="77777777" w:rsidR="00CA5196" w:rsidRDefault="00CA5196" w:rsidP="00CA5196">
            <w:pPr>
              <w:rPr>
                <w:lang w:val="en-US"/>
              </w:rPr>
            </w:pPr>
            <w:r>
              <w:rPr>
                <w:lang w:val="en-US"/>
              </w:rPr>
              <w:t>Online socializing</w:t>
            </w:r>
          </w:p>
        </w:tc>
        <w:tc>
          <w:tcPr>
            <w:tcW w:w="2520" w:type="dxa"/>
          </w:tcPr>
          <w:p w14:paraId="73E244DE" w14:textId="77777777" w:rsidR="00CA5196" w:rsidRDefault="00CA5196" w:rsidP="00CA5196">
            <w:pPr>
              <w:rPr>
                <w:lang w:val="en-US"/>
              </w:rPr>
            </w:pPr>
            <w:r>
              <w:rPr>
                <w:lang w:val="en-US"/>
              </w:rPr>
              <w:t>X</w:t>
            </w:r>
          </w:p>
        </w:tc>
        <w:tc>
          <w:tcPr>
            <w:tcW w:w="1800" w:type="dxa"/>
          </w:tcPr>
          <w:p w14:paraId="4A78E5D2" w14:textId="77777777" w:rsidR="00CA5196" w:rsidRDefault="00CA5196" w:rsidP="00CA5196">
            <w:pPr>
              <w:rPr>
                <w:lang w:val="en-US"/>
              </w:rPr>
            </w:pPr>
            <w:r>
              <w:rPr>
                <w:lang w:val="en-US"/>
              </w:rPr>
              <w:t>X</w:t>
            </w:r>
          </w:p>
        </w:tc>
        <w:tc>
          <w:tcPr>
            <w:tcW w:w="1821" w:type="dxa"/>
          </w:tcPr>
          <w:p w14:paraId="1B158155" w14:textId="77777777" w:rsidR="00CA5196" w:rsidRDefault="00CA5196" w:rsidP="00CA5196">
            <w:pPr>
              <w:rPr>
                <w:lang w:val="en-US"/>
              </w:rPr>
            </w:pPr>
          </w:p>
        </w:tc>
      </w:tr>
      <w:tr w:rsidR="00CA5196" w14:paraId="2DAD82A2" w14:textId="77777777" w:rsidTr="00CA5196">
        <w:tc>
          <w:tcPr>
            <w:tcW w:w="2875" w:type="dxa"/>
          </w:tcPr>
          <w:p w14:paraId="1F8CF169" w14:textId="77777777" w:rsidR="00CA5196" w:rsidRDefault="00CA5196" w:rsidP="00CA5196">
            <w:pPr>
              <w:rPr>
                <w:lang w:val="en-US"/>
              </w:rPr>
            </w:pPr>
            <w:r>
              <w:rPr>
                <w:lang w:val="en-US"/>
              </w:rPr>
              <w:t>Games – benefits and risks</w:t>
            </w:r>
          </w:p>
        </w:tc>
        <w:tc>
          <w:tcPr>
            <w:tcW w:w="2520" w:type="dxa"/>
          </w:tcPr>
          <w:p w14:paraId="7D160E60" w14:textId="77777777" w:rsidR="00CA5196" w:rsidRDefault="00CA5196" w:rsidP="00CA5196">
            <w:pPr>
              <w:rPr>
                <w:lang w:val="en-US"/>
              </w:rPr>
            </w:pPr>
            <w:r>
              <w:rPr>
                <w:lang w:val="en-US"/>
              </w:rPr>
              <w:t>X</w:t>
            </w:r>
          </w:p>
        </w:tc>
        <w:tc>
          <w:tcPr>
            <w:tcW w:w="1800" w:type="dxa"/>
          </w:tcPr>
          <w:p w14:paraId="523272C8" w14:textId="77777777" w:rsidR="00CA5196" w:rsidRDefault="00CA5196" w:rsidP="00CA5196">
            <w:pPr>
              <w:rPr>
                <w:lang w:val="en-US"/>
              </w:rPr>
            </w:pPr>
            <w:r>
              <w:rPr>
                <w:lang w:val="en-US"/>
              </w:rPr>
              <w:t>X</w:t>
            </w:r>
          </w:p>
        </w:tc>
        <w:tc>
          <w:tcPr>
            <w:tcW w:w="1821" w:type="dxa"/>
          </w:tcPr>
          <w:p w14:paraId="746A50DF" w14:textId="77777777" w:rsidR="00CA5196" w:rsidRDefault="00CA5196" w:rsidP="00CA5196">
            <w:pPr>
              <w:rPr>
                <w:lang w:val="en-US"/>
              </w:rPr>
            </w:pPr>
          </w:p>
        </w:tc>
      </w:tr>
      <w:tr w:rsidR="00CA5196" w14:paraId="2D32AD0D" w14:textId="77777777" w:rsidTr="00CA5196">
        <w:tc>
          <w:tcPr>
            <w:tcW w:w="2875" w:type="dxa"/>
          </w:tcPr>
          <w:p w14:paraId="747951FF" w14:textId="77777777" w:rsidR="00CA5196" w:rsidRDefault="00CA5196" w:rsidP="00CA5196">
            <w:pPr>
              <w:rPr>
                <w:lang w:val="en-US"/>
              </w:rPr>
            </w:pPr>
            <w:r>
              <w:rPr>
                <w:lang w:val="en-US"/>
              </w:rPr>
              <w:t>Copyright</w:t>
            </w:r>
          </w:p>
        </w:tc>
        <w:tc>
          <w:tcPr>
            <w:tcW w:w="2520" w:type="dxa"/>
          </w:tcPr>
          <w:p w14:paraId="6D4B98F9" w14:textId="77777777" w:rsidR="00CA5196" w:rsidRDefault="00CA5196" w:rsidP="00CA5196">
            <w:pPr>
              <w:rPr>
                <w:lang w:val="en-US"/>
              </w:rPr>
            </w:pPr>
          </w:p>
        </w:tc>
        <w:tc>
          <w:tcPr>
            <w:tcW w:w="1800" w:type="dxa"/>
          </w:tcPr>
          <w:p w14:paraId="083873AF" w14:textId="77777777" w:rsidR="00CA5196" w:rsidRDefault="00CA5196" w:rsidP="00CA5196">
            <w:pPr>
              <w:rPr>
                <w:lang w:val="en-US"/>
              </w:rPr>
            </w:pPr>
            <w:r>
              <w:rPr>
                <w:lang w:val="en-US"/>
              </w:rPr>
              <w:t>X</w:t>
            </w:r>
          </w:p>
        </w:tc>
        <w:tc>
          <w:tcPr>
            <w:tcW w:w="1821" w:type="dxa"/>
          </w:tcPr>
          <w:p w14:paraId="78BAB159" w14:textId="77777777" w:rsidR="00CA5196" w:rsidRDefault="00CA5196" w:rsidP="00CA5196">
            <w:pPr>
              <w:rPr>
                <w:lang w:val="en-US"/>
              </w:rPr>
            </w:pPr>
            <w:r>
              <w:rPr>
                <w:lang w:val="en-US"/>
              </w:rPr>
              <w:t>X</w:t>
            </w:r>
          </w:p>
        </w:tc>
      </w:tr>
      <w:tr w:rsidR="00CA5196" w14:paraId="4D70D6B1" w14:textId="77777777" w:rsidTr="00CA5196">
        <w:tc>
          <w:tcPr>
            <w:tcW w:w="2875" w:type="dxa"/>
          </w:tcPr>
          <w:p w14:paraId="0C25A02C" w14:textId="77777777" w:rsidR="00CA5196" w:rsidRDefault="00CA5196" w:rsidP="00CA5196">
            <w:pPr>
              <w:rPr>
                <w:lang w:val="en-US"/>
              </w:rPr>
            </w:pPr>
            <w:r>
              <w:rPr>
                <w:lang w:val="en-US"/>
              </w:rPr>
              <w:t>Advocacy</w:t>
            </w:r>
          </w:p>
        </w:tc>
        <w:tc>
          <w:tcPr>
            <w:tcW w:w="2520" w:type="dxa"/>
          </w:tcPr>
          <w:p w14:paraId="1A7E604C" w14:textId="77777777" w:rsidR="00CA5196" w:rsidRDefault="00CA5196" w:rsidP="00CA5196">
            <w:pPr>
              <w:rPr>
                <w:lang w:val="en-US"/>
              </w:rPr>
            </w:pPr>
          </w:p>
        </w:tc>
        <w:tc>
          <w:tcPr>
            <w:tcW w:w="1800" w:type="dxa"/>
          </w:tcPr>
          <w:p w14:paraId="7D4112CE" w14:textId="77777777" w:rsidR="00CA5196" w:rsidRDefault="00CA5196" w:rsidP="00CA5196">
            <w:pPr>
              <w:rPr>
                <w:lang w:val="en-US"/>
              </w:rPr>
            </w:pPr>
          </w:p>
        </w:tc>
        <w:tc>
          <w:tcPr>
            <w:tcW w:w="1821" w:type="dxa"/>
          </w:tcPr>
          <w:p w14:paraId="447B68D0" w14:textId="77777777" w:rsidR="00CA5196" w:rsidRDefault="00CA5196" w:rsidP="00CA5196">
            <w:pPr>
              <w:rPr>
                <w:lang w:val="en-US"/>
              </w:rPr>
            </w:pPr>
            <w:r>
              <w:rPr>
                <w:lang w:val="en-US"/>
              </w:rPr>
              <w:t>X</w:t>
            </w:r>
          </w:p>
        </w:tc>
      </w:tr>
      <w:tr w:rsidR="00CA5196" w14:paraId="287293A7" w14:textId="77777777" w:rsidTr="00CA5196">
        <w:tc>
          <w:tcPr>
            <w:tcW w:w="2875" w:type="dxa"/>
          </w:tcPr>
          <w:p w14:paraId="7CE92A0D" w14:textId="77777777" w:rsidR="00CA5196" w:rsidRDefault="00CA5196" w:rsidP="00CA5196">
            <w:pPr>
              <w:rPr>
                <w:lang w:val="en-US"/>
              </w:rPr>
            </w:pPr>
            <w:r>
              <w:rPr>
                <w:lang w:val="en-US"/>
              </w:rPr>
              <w:t xml:space="preserve">Mobiles – dangers and </w:t>
            </w:r>
            <w:proofErr w:type="spellStart"/>
            <w:r>
              <w:rPr>
                <w:lang w:val="en-US"/>
              </w:rPr>
              <w:t>reccommendations</w:t>
            </w:r>
            <w:proofErr w:type="spellEnd"/>
          </w:p>
        </w:tc>
        <w:tc>
          <w:tcPr>
            <w:tcW w:w="2520" w:type="dxa"/>
          </w:tcPr>
          <w:p w14:paraId="17FF2831" w14:textId="77777777" w:rsidR="00CA5196" w:rsidRDefault="00CA5196" w:rsidP="00CA5196">
            <w:pPr>
              <w:rPr>
                <w:lang w:val="en-US"/>
              </w:rPr>
            </w:pPr>
            <w:r>
              <w:rPr>
                <w:lang w:val="en-US"/>
              </w:rPr>
              <w:t>X</w:t>
            </w:r>
          </w:p>
        </w:tc>
        <w:tc>
          <w:tcPr>
            <w:tcW w:w="1800" w:type="dxa"/>
          </w:tcPr>
          <w:p w14:paraId="32B58FD5" w14:textId="77777777" w:rsidR="00CA5196" w:rsidRDefault="00CA5196" w:rsidP="00CA5196">
            <w:pPr>
              <w:rPr>
                <w:lang w:val="en-US"/>
              </w:rPr>
            </w:pPr>
            <w:r>
              <w:rPr>
                <w:lang w:val="en-US"/>
              </w:rPr>
              <w:t>X</w:t>
            </w:r>
          </w:p>
        </w:tc>
        <w:tc>
          <w:tcPr>
            <w:tcW w:w="1821" w:type="dxa"/>
          </w:tcPr>
          <w:p w14:paraId="7A5BA269" w14:textId="77777777" w:rsidR="00CA5196" w:rsidRDefault="00CA5196" w:rsidP="00CA5196">
            <w:pPr>
              <w:rPr>
                <w:lang w:val="en-US"/>
              </w:rPr>
            </w:pPr>
          </w:p>
        </w:tc>
      </w:tr>
      <w:tr w:rsidR="00CA5196" w14:paraId="1797F024" w14:textId="77777777" w:rsidTr="00CA5196">
        <w:tc>
          <w:tcPr>
            <w:tcW w:w="2875" w:type="dxa"/>
          </w:tcPr>
          <w:p w14:paraId="4E972ABC" w14:textId="77777777" w:rsidR="00CA5196" w:rsidRDefault="00CA5196" w:rsidP="00CA5196">
            <w:pPr>
              <w:rPr>
                <w:lang w:val="en-US"/>
              </w:rPr>
            </w:pPr>
            <w:r>
              <w:rPr>
                <w:lang w:val="en-US"/>
              </w:rPr>
              <w:t>Quality of accessed content (fake news, hate speech, etc.)</w:t>
            </w:r>
          </w:p>
        </w:tc>
        <w:tc>
          <w:tcPr>
            <w:tcW w:w="2520" w:type="dxa"/>
          </w:tcPr>
          <w:p w14:paraId="184F4990" w14:textId="77777777" w:rsidR="00CA5196" w:rsidRDefault="00CA5196" w:rsidP="00CA5196">
            <w:pPr>
              <w:rPr>
                <w:lang w:val="en-US"/>
              </w:rPr>
            </w:pPr>
          </w:p>
        </w:tc>
        <w:tc>
          <w:tcPr>
            <w:tcW w:w="1800" w:type="dxa"/>
          </w:tcPr>
          <w:p w14:paraId="34C5D5EE" w14:textId="77777777" w:rsidR="00CA5196" w:rsidRDefault="00CA5196" w:rsidP="00CA5196">
            <w:pPr>
              <w:rPr>
                <w:lang w:val="en-US"/>
              </w:rPr>
            </w:pPr>
            <w:r>
              <w:rPr>
                <w:lang w:val="en-US"/>
              </w:rPr>
              <w:t>X</w:t>
            </w:r>
          </w:p>
        </w:tc>
        <w:tc>
          <w:tcPr>
            <w:tcW w:w="1821" w:type="dxa"/>
          </w:tcPr>
          <w:p w14:paraId="24ACE347" w14:textId="77777777" w:rsidR="00CA5196" w:rsidRDefault="00CA5196" w:rsidP="00CA5196">
            <w:pPr>
              <w:rPr>
                <w:lang w:val="en-US"/>
              </w:rPr>
            </w:pPr>
            <w:r>
              <w:rPr>
                <w:lang w:val="en-US"/>
              </w:rPr>
              <w:t>X</w:t>
            </w:r>
          </w:p>
        </w:tc>
      </w:tr>
    </w:tbl>
    <w:p w14:paraId="3AE44449" w14:textId="77777777" w:rsidR="00CA5196" w:rsidRPr="00CA5196" w:rsidRDefault="00CA5196" w:rsidP="00235A58">
      <w:pPr>
        <w:rPr>
          <w:lang w:val="en-US"/>
        </w:rPr>
      </w:pPr>
    </w:p>
    <w:p w14:paraId="621C68A1" w14:textId="77777777" w:rsidR="00A66132" w:rsidRPr="00D07C62" w:rsidRDefault="00A66132" w:rsidP="00B2591C">
      <w:pPr>
        <w:pStyle w:val="Kop2"/>
        <w:spacing w:after="240"/>
        <w:rPr>
          <w:lang w:val="en-US"/>
        </w:rPr>
      </w:pPr>
      <w:bookmarkStart w:id="10" w:name="_Toc525316138"/>
      <w:r w:rsidRPr="00D07C62">
        <w:rPr>
          <w:lang w:val="en-US"/>
        </w:rPr>
        <w:t>Needs and demands of local partners concerning support and training</w:t>
      </w:r>
      <w:bookmarkEnd w:id="10"/>
    </w:p>
    <w:p w14:paraId="76E6C698" w14:textId="77777777" w:rsidR="001661B2" w:rsidRDefault="001614D0" w:rsidP="001661B2">
      <w:pPr>
        <w:rPr>
          <w:b/>
          <w:lang w:val="en-US"/>
        </w:rPr>
      </w:pPr>
      <w:proofErr w:type="spellStart"/>
      <w:r>
        <w:rPr>
          <w:b/>
          <w:lang w:val="en-US"/>
        </w:rPr>
        <w:t>Baia</w:t>
      </w:r>
      <w:proofErr w:type="spellEnd"/>
      <w:r>
        <w:rPr>
          <w:b/>
          <w:lang w:val="en-US"/>
        </w:rPr>
        <w:t xml:space="preserve"> Mare</w:t>
      </w:r>
    </w:p>
    <w:tbl>
      <w:tblPr>
        <w:tblStyle w:val="Tabelraster"/>
        <w:tblW w:w="0" w:type="auto"/>
        <w:tblLook w:val="04A0" w:firstRow="1" w:lastRow="0" w:firstColumn="1" w:lastColumn="0" w:noHBand="0" w:noVBand="1"/>
      </w:tblPr>
      <w:tblGrid>
        <w:gridCol w:w="2575"/>
        <w:gridCol w:w="1470"/>
        <w:gridCol w:w="1710"/>
        <w:gridCol w:w="1954"/>
        <w:gridCol w:w="1307"/>
      </w:tblGrid>
      <w:tr w:rsidR="001661B2" w14:paraId="1A23E2A0" w14:textId="77777777" w:rsidTr="001661B2">
        <w:tc>
          <w:tcPr>
            <w:tcW w:w="2575" w:type="dxa"/>
          </w:tcPr>
          <w:p w14:paraId="0E5DBAD2" w14:textId="77777777" w:rsidR="001661B2" w:rsidRDefault="001661B2" w:rsidP="00FF7951">
            <w:pPr>
              <w:rPr>
                <w:lang w:val="en-US"/>
              </w:rPr>
            </w:pPr>
            <w:r>
              <w:rPr>
                <w:lang w:val="en-US"/>
              </w:rPr>
              <w:t>Competence</w:t>
            </w:r>
          </w:p>
        </w:tc>
        <w:tc>
          <w:tcPr>
            <w:tcW w:w="1470" w:type="dxa"/>
          </w:tcPr>
          <w:p w14:paraId="3CD4B8AC" w14:textId="77777777" w:rsidR="001661B2" w:rsidRDefault="001661B2" w:rsidP="00FF7951">
            <w:pPr>
              <w:rPr>
                <w:lang w:val="en-US"/>
              </w:rPr>
            </w:pPr>
            <w:r>
              <w:rPr>
                <w:lang w:val="en-US"/>
              </w:rPr>
              <w:t>Librarians</w:t>
            </w:r>
          </w:p>
        </w:tc>
        <w:tc>
          <w:tcPr>
            <w:tcW w:w="1710" w:type="dxa"/>
          </w:tcPr>
          <w:p w14:paraId="47BD62AB" w14:textId="77777777" w:rsidR="001661B2" w:rsidRDefault="001661B2" w:rsidP="00FF7951">
            <w:pPr>
              <w:rPr>
                <w:lang w:val="en-US"/>
              </w:rPr>
            </w:pPr>
            <w:r>
              <w:rPr>
                <w:lang w:val="en-US"/>
              </w:rPr>
              <w:t>Teachers</w:t>
            </w:r>
          </w:p>
        </w:tc>
        <w:tc>
          <w:tcPr>
            <w:tcW w:w="1954" w:type="dxa"/>
          </w:tcPr>
          <w:p w14:paraId="477F1F33" w14:textId="77777777" w:rsidR="001661B2" w:rsidRDefault="001661B2" w:rsidP="00FF7951">
            <w:pPr>
              <w:rPr>
                <w:lang w:val="en-US"/>
              </w:rPr>
            </w:pPr>
            <w:r>
              <w:rPr>
                <w:lang w:val="en-US"/>
              </w:rPr>
              <w:t>Parents</w:t>
            </w:r>
          </w:p>
        </w:tc>
        <w:tc>
          <w:tcPr>
            <w:tcW w:w="1307" w:type="dxa"/>
          </w:tcPr>
          <w:p w14:paraId="72DCC2A3" w14:textId="77777777" w:rsidR="001661B2" w:rsidRDefault="001661B2" w:rsidP="00FF7951">
            <w:pPr>
              <w:rPr>
                <w:lang w:val="en-US"/>
              </w:rPr>
            </w:pPr>
            <w:r>
              <w:rPr>
                <w:lang w:val="en-US"/>
              </w:rPr>
              <w:t>Civil society</w:t>
            </w:r>
          </w:p>
        </w:tc>
      </w:tr>
      <w:tr w:rsidR="001661B2" w14:paraId="6DC16B32" w14:textId="77777777" w:rsidTr="001661B2">
        <w:tc>
          <w:tcPr>
            <w:tcW w:w="2575" w:type="dxa"/>
          </w:tcPr>
          <w:p w14:paraId="6DB9CDE4" w14:textId="77777777" w:rsidR="001661B2" w:rsidRDefault="001661B2" w:rsidP="00FF7951">
            <w:pPr>
              <w:rPr>
                <w:lang w:val="en-US"/>
              </w:rPr>
            </w:pPr>
            <w:r>
              <w:rPr>
                <w:lang w:val="en-US"/>
              </w:rPr>
              <w:t>Bullying</w:t>
            </w:r>
          </w:p>
        </w:tc>
        <w:tc>
          <w:tcPr>
            <w:tcW w:w="1470" w:type="dxa"/>
          </w:tcPr>
          <w:p w14:paraId="0C1CA5C2" w14:textId="77777777" w:rsidR="001661B2" w:rsidRDefault="001614D0" w:rsidP="00FF7951">
            <w:pPr>
              <w:rPr>
                <w:lang w:val="en-US"/>
              </w:rPr>
            </w:pPr>
            <w:r>
              <w:rPr>
                <w:lang w:val="en-US"/>
              </w:rPr>
              <w:t>X</w:t>
            </w:r>
          </w:p>
        </w:tc>
        <w:tc>
          <w:tcPr>
            <w:tcW w:w="1710" w:type="dxa"/>
          </w:tcPr>
          <w:p w14:paraId="420FB5C1" w14:textId="77777777" w:rsidR="001661B2" w:rsidRDefault="001661B2" w:rsidP="00FF7951">
            <w:pPr>
              <w:rPr>
                <w:lang w:val="en-US"/>
              </w:rPr>
            </w:pPr>
            <w:r>
              <w:rPr>
                <w:lang w:val="en-US"/>
              </w:rPr>
              <w:t>X</w:t>
            </w:r>
          </w:p>
        </w:tc>
        <w:tc>
          <w:tcPr>
            <w:tcW w:w="1954" w:type="dxa"/>
          </w:tcPr>
          <w:p w14:paraId="6FBC8261" w14:textId="77777777" w:rsidR="001661B2" w:rsidRDefault="001614D0" w:rsidP="00FF7951">
            <w:pPr>
              <w:rPr>
                <w:lang w:val="en-US"/>
              </w:rPr>
            </w:pPr>
            <w:r>
              <w:rPr>
                <w:lang w:val="en-US"/>
              </w:rPr>
              <w:t>X</w:t>
            </w:r>
          </w:p>
        </w:tc>
        <w:tc>
          <w:tcPr>
            <w:tcW w:w="1307" w:type="dxa"/>
          </w:tcPr>
          <w:p w14:paraId="2DE2B834" w14:textId="77777777" w:rsidR="001661B2" w:rsidRDefault="001614D0" w:rsidP="00FF7951">
            <w:pPr>
              <w:rPr>
                <w:lang w:val="en-US"/>
              </w:rPr>
            </w:pPr>
            <w:r>
              <w:rPr>
                <w:lang w:val="en-US"/>
              </w:rPr>
              <w:t>X</w:t>
            </w:r>
          </w:p>
        </w:tc>
      </w:tr>
      <w:tr w:rsidR="001661B2" w14:paraId="693F825D" w14:textId="77777777" w:rsidTr="001661B2">
        <w:tc>
          <w:tcPr>
            <w:tcW w:w="2575" w:type="dxa"/>
          </w:tcPr>
          <w:p w14:paraId="303A41DE" w14:textId="77777777" w:rsidR="001661B2" w:rsidRDefault="001661B2" w:rsidP="00FF7951">
            <w:pPr>
              <w:rPr>
                <w:lang w:val="en-US"/>
              </w:rPr>
            </w:pPr>
            <w:r>
              <w:rPr>
                <w:lang w:val="en-US"/>
              </w:rPr>
              <w:t>Online socializing</w:t>
            </w:r>
          </w:p>
        </w:tc>
        <w:tc>
          <w:tcPr>
            <w:tcW w:w="1470" w:type="dxa"/>
          </w:tcPr>
          <w:p w14:paraId="45FDC048" w14:textId="77777777" w:rsidR="001661B2" w:rsidRDefault="001614D0" w:rsidP="00FF7951">
            <w:pPr>
              <w:rPr>
                <w:lang w:val="en-US"/>
              </w:rPr>
            </w:pPr>
            <w:r>
              <w:rPr>
                <w:lang w:val="en-US"/>
              </w:rPr>
              <w:t>X</w:t>
            </w:r>
          </w:p>
        </w:tc>
        <w:tc>
          <w:tcPr>
            <w:tcW w:w="1710" w:type="dxa"/>
          </w:tcPr>
          <w:p w14:paraId="32C673CE" w14:textId="77777777" w:rsidR="001661B2" w:rsidRDefault="001661B2" w:rsidP="00FF7951">
            <w:pPr>
              <w:rPr>
                <w:lang w:val="en-US"/>
              </w:rPr>
            </w:pPr>
            <w:r>
              <w:rPr>
                <w:lang w:val="en-US"/>
              </w:rPr>
              <w:t>X</w:t>
            </w:r>
          </w:p>
        </w:tc>
        <w:tc>
          <w:tcPr>
            <w:tcW w:w="1954" w:type="dxa"/>
          </w:tcPr>
          <w:p w14:paraId="02558406" w14:textId="77777777" w:rsidR="001661B2" w:rsidRDefault="001614D0" w:rsidP="00FF7951">
            <w:pPr>
              <w:rPr>
                <w:lang w:val="en-US"/>
              </w:rPr>
            </w:pPr>
            <w:r>
              <w:rPr>
                <w:lang w:val="en-US"/>
              </w:rPr>
              <w:t>X</w:t>
            </w:r>
          </w:p>
        </w:tc>
        <w:tc>
          <w:tcPr>
            <w:tcW w:w="1307" w:type="dxa"/>
          </w:tcPr>
          <w:p w14:paraId="25B69A05" w14:textId="77777777" w:rsidR="001661B2" w:rsidRDefault="001661B2" w:rsidP="00FF7951">
            <w:pPr>
              <w:rPr>
                <w:lang w:val="en-US"/>
              </w:rPr>
            </w:pPr>
          </w:p>
        </w:tc>
      </w:tr>
      <w:tr w:rsidR="001661B2" w14:paraId="25A3BEAB" w14:textId="77777777" w:rsidTr="001661B2">
        <w:tc>
          <w:tcPr>
            <w:tcW w:w="2575" w:type="dxa"/>
          </w:tcPr>
          <w:p w14:paraId="447924BE" w14:textId="77777777" w:rsidR="001661B2" w:rsidRDefault="001661B2" w:rsidP="00FF7951">
            <w:pPr>
              <w:rPr>
                <w:lang w:val="en-US"/>
              </w:rPr>
            </w:pPr>
            <w:r>
              <w:rPr>
                <w:lang w:val="en-US"/>
              </w:rPr>
              <w:t>Games – benefits and risks</w:t>
            </w:r>
          </w:p>
        </w:tc>
        <w:tc>
          <w:tcPr>
            <w:tcW w:w="1470" w:type="dxa"/>
          </w:tcPr>
          <w:p w14:paraId="768369A2" w14:textId="77777777" w:rsidR="001661B2" w:rsidRDefault="001614D0" w:rsidP="00FF7951">
            <w:pPr>
              <w:rPr>
                <w:lang w:val="en-US"/>
              </w:rPr>
            </w:pPr>
            <w:r>
              <w:rPr>
                <w:lang w:val="en-US"/>
              </w:rPr>
              <w:t>X</w:t>
            </w:r>
          </w:p>
        </w:tc>
        <w:tc>
          <w:tcPr>
            <w:tcW w:w="1710" w:type="dxa"/>
          </w:tcPr>
          <w:p w14:paraId="2A78592C" w14:textId="77777777" w:rsidR="001661B2" w:rsidRDefault="001661B2" w:rsidP="00FF7951">
            <w:pPr>
              <w:rPr>
                <w:lang w:val="en-US"/>
              </w:rPr>
            </w:pPr>
          </w:p>
        </w:tc>
        <w:tc>
          <w:tcPr>
            <w:tcW w:w="1954" w:type="dxa"/>
          </w:tcPr>
          <w:p w14:paraId="6601C76C" w14:textId="77777777" w:rsidR="001661B2" w:rsidRDefault="001614D0" w:rsidP="00FF7951">
            <w:pPr>
              <w:rPr>
                <w:lang w:val="en-US"/>
              </w:rPr>
            </w:pPr>
            <w:r>
              <w:rPr>
                <w:lang w:val="en-US"/>
              </w:rPr>
              <w:t>X</w:t>
            </w:r>
          </w:p>
        </w:tc>
        <w:tc>
          <w:tcPr>
            <w:tcW w:w="1307" w:type="dxa"/>
          </w:tcPr>
          <w:p w14:paraId="6D4C5D4A" w14:textId="77777777" w:rsidR="001661B2" w:rsidRDefault="001661B2" w:rsidP="00FF7951">
            <w:pPr>
              <w:rPr>
                <w:lang w:val="en-US"/>
              </w:rPr>
            </w:pPr>
          </w:p>
        </w:tc>
      </w:tr>
      <w:tr w:rsidR="001661B2" w14:paraId="4C935F6A" w14:textId="77777777" w:rsidTr="001661B2">
        <w:tc>
          <w:tcPr>
            <w:tcW w:w="2575" w:type="dxa"/>
          </w:tcPr>
          <w:p w14:paraId="15D6776C" w14:textId="77777777" w:rsidR="001661B2" w:rsidRDefault="001661B2" w:rsidP="00FF7951">
            <w:pPr>
              <w:rPr>
                <w:lang w:val="en-US"/>
              </w:rPr>
            </w:pPr>
            <w:r>
              <w:rPr>
                <w:lang w:val="en-US"/>
              </w:rPr>
              <w:t>Copyright</w:t>
            </w:r>
          </w:p>
        </w:tc>
        <w:tc>
          <w:tcPr>
            <w:tcW w:w="1470" w:type="dxa"/>
          </w:tcPr>
          <w:p w14:paraId="5FB020C8" w14:textId="77777777" w:rsidR="001661B2" w:rsidRDefault="001614D0" w:rsidP="00FF7951">
            <w:pPr>
              <w:rPr>
                <w:lang w:val="en-US"/>
              </w:rPr>
            </w:pPr>
            <w:r>
              <w:rPr>
                <w:lang w:val="en-US"/>
              </w:rPr>
              <w:t>X</w:t>
            </w:r>
          </w:p>
        </w:tc>
        <w:tc>
          <w:tcPr>
            <w:tcW w:w="1710" w:type="dxa"/>
          </w:tcPr>
          <w:p w14:paraId="02E67B7E" w14:textId="77777777" w:rsidR="001661B2" w:rsidRDefault="001661B2" w:rsidP="00FF7951">
            <w:pPr>
              <w:rPr>
                <w:lang w:val="en-US"/>
              </w:rPr>
            </w:pPr>
            <w:r>
              <w:rPr>
                <w:lang w:val="en-US"/>
              </w:rPr>
              <w:t>X</w:t>
            </w:r>
          </w:p>
        </w:tc>
        <w:tc>
          <w:tcPr>
            <w:tcW w:w="1954" w:type="dxa"/>
          </w:tcPr>
          <w:p w14:paraId="5F1C344A" w14:textId="77777777" w:rsidR="001661B2" w:rsidRDefault="001661B2" w:rsidP="00FF7951">
            <w:pPr>
              <w:rPr>
                <w:lang w:val="en-US"/>
              </w:rPr>
            </w:pPr>
            <w:r>
              <w:rPr>
                <w:lang w:val="en-US"/>
              </w:rPr>
              <w:t>X</w:t>
            </w:r>
          </w:p>
        </w:tc>
        <w:tc>
          <w:tcPr>
            <w:tcW w:w="1307" w:type="dxa"/>
          </w:tcPr>
          <w:p w14:paraId="580ED878" w14:textId="77777777" w:rsidR="001661B2" w:rsidRDefault="001614D0" w:rsidP="00FF7951">
            <w:pPr>
              <w:rPr>
                <w:lang w:val="en-US"/>
              </w:rPr>
            </w:pPr>
            <w:r>
              <w:rPr>
                <w:lang w:val="en-US"/>
              </w:rPr>
              <w:t>X</w:t>
            </w:r>
          </w:p>
        </w:tc>
      </w:tr>
      <w:tr w:rsidR="001661B2" w14:paraId="673EED4E" w14:textId="77777777" w:rsidTr="001661B2">
        <w:tc>
          <w:tcPr>
            <w:tcW w:w="2575" w:type="dxa"/>
          </w:tcPr>
          <w:p w14:paraId="4CC04DF5" w14:textId="77777777" w:rsidR="001661B2" w:rsidRDefault="001661B2" w:rsidP="00FF7951">
            <w:pPr>
              <w:rPr>
                <w:lang w:val="en-US"/>
              </w:rPr>
            </w:pPr>
            <w:r>
              <w:rPr>
                <w:lang w:val="en-US"/>
              </w:rPr>
              <w:t>Advocacy</w:t>
            </w:r>
          </w:p>
        </w:tc>
        <w:tc>
          <w:tcPr>
            <w:tcW w:w="1470" w:type="dxa"/>
          </w:tcPr>
          <w:p w14:paraId="087B91CA" w14:textId="77777777" w:rsidR="001661B2" w:rsidRDefault="001614D0" w:rsidP="00FF7951">
            <w:pPr>
              <w:rPr>
                <w:lang w:val="en-US"/>
              </w:rPr>
            </w:pPr>
            <w:r>
              <w:rPr>
                <w:lang w:val="en-US"/>
              </w:rPr>
              <w:t>X</w:t>
            </w:r>
          </w:p>
        </w:tc>
        <w:tc>
          <w:tcPr>
            <w:tcW w:w="1710" w:type="dxa"/>
          </w:tcPr>
          <w:p w14:paraId="0794A770" w14:textId="77777777" w:rsidR="001661B2" w:rsidRDefault="001661B2" w:rsidP="00FF7951">
            <w:pPr>
              <w:rPr>
                <w:lang w:val="en-US"/>
              </w:rPr>
            </w:pPr>
          </w:p>
        </w:tc>
        <w:tc>
          <w:tcPr>
            <w:tcW w:w="1954" w:type="dxa"/>
          </w:tcPr>
          <w:p w14:paraId="6CE817E0" w14:textId="77777777" w:rsidR="001661B2" w:rsidRDefault="001661B2" w:rsidP="00FF7951">
            <w:pPr>
              <w:rPr>
                <w:lang w:val="en-US"/>
              </w:rPr>
            </w:pPr>
          </w:p>
        </w:tc>
        <w:tc>
          <w:tcPr>
            <w:tcW w:w="1307" w:type="dxa"/>
          </w:tcPr>
          <w:p w14:paraId="1EE8E251" w14:textId="77777777" w:rsidR="001661B2" w:rsidRDefault="001614D0" w:rsidP="00FF7951">
            <w:pPr>
              <w:rPr>
                <w:lang w:val="en-US"/>
              </w:rPr>
            </w:pPr>
            <w:r>
              <w:rPr>
                <w:lang w:val="en-US"/>
              </w:rPr>
              <w:t>X</w:t>
            </w:r>
          </w:p>
        </w:tc>
      </w:tr>
      <w:tr w:rsidR="001661B2" w14:paraId="7E65F17B" w14:textId="77777777" w:rsidTr="001661B2">
        <w:tc>
          <w:tcPr>
            <w:tcW w:w="2575" w:type="dxa"/>
          </w:tcPr>
          <w:p w14:paraId="7422A5CB" w14:textId="77777777" w:rsidR="001661B2" w:rsidRDefault="001661B2" w:rsidP="00FF7951">
            <w:pPr>
              <w:rPr>
                <w:lang w:val="en-US"/>
              </w:rPr>
            </w:pPr>
            <w:r>
              <w:rPr>
                <w:lang w:val="en-US"/>
              </w:rPr>
              <w:t xml:space="preserve">Mobiles – dangers and </w:t>
            </w:r>
            <w:proofErr w:type="spellStart"/>
            <w:r>
              <w:rPr>
                <w:lang w:val="en-US"/>
              </w:rPr>
              <w:t>reccommendations</w:t>
            </w:r>
            <w:proofErr w:type="spellEnd"/>
          </w:p>
        </w:tc>
        <w:tc>
          <w:tcPr>
            <w:tcW w:w="1470" w:type="dxa"/>
          </w:tcPr>
          <w:p w14:paraId="703F627E" w14:textId="77777777" w:rsidR="001661B2" w:rsidRDefault="001614D0" w:rsidP="00FF7951">
            <w:pPr>
              <w:rPr>
                <w:lang w:val="en-US"/>
              </w:rPr>
            </w:pPr>
            <w:r>
              <w:rPr>
                <w:lang w:val="en-US"/>
              </w:rPr>
              <w:t>X</w:t>
            </w:r>
          </w:p>
        </w:tc>
        <w:tc>
          <w:tcPr>
            <w:tcW w:w="1710" w:type="dxa"/>
          </w:tcPr>
          <w:p w14:paraId="4AB25E74" w14:textId="77777777" w:rsidR="001661B2" w:rsidRDefault="001661B2" w:rsidP="00FF7951">
            <w:pPr>
              <w:rPr>
                <w:lang w:val="en-US"/>
              </w:rPr>
            </w:pPr>
          </w:p>
        </w:tc>
        <w:tc>
          <w:tcPr>
            <w:tcW w:w="1954" w:type="dxa"/>
          </w:tcPr>
          <w:p w14:paraId="37DE6A86" w14:textId="77777777" w:rsidR="001661B2" w:rsidRDefault="001614D0" w:rsidP="00FF7951">
            <w:pPr>
              <w:rPr>
                <w:lang w:val="en-US"/>
              </w:rPr>
            </w:pPr>
            <w:r>
              <w:rPr>
                <w:lang w:val="en-US"/>
              </w:rPr>
              <w:t>X</w:t>
            </w:r>
          </w:p>
        </w:tc>
        <w:tc>
          <w:tcPr>
            <w:tcW w:w="1307" w:type="dxa"/>
          </w:tcPr>
          <w:p w14:paraId="6AA95D1C" w14:textId="77777777" w:rsidR="001661B2" w:rsidRDefault="001661B2" w:rsidP="00FF7951">
            <w:pPr>
              <w:rPr>
                <w:lang w:val="en-US"/>
              </w:rPr>
            </w:pPr>
          </w:p>
        </w:tc>
      </w:tr>
      <w:tr w:rsidR="001661B2" w14:paraId="6C04E29F" w14:textId="77777777" w:rsidTr="001661B2">
        <w:tc>
          <w:tcPr>
            <w:tcW w:w="2575" w:type="dxa"/>
          </w:tcPr>
          <w:p w14:paraId="27EDF49F" w14:textId="77777777" w:rsidR="001661B2" w:rsidRDefault="001661B2" w:rsidP="00FF7951">
            <w:pPr>
              <w:rPr>
                <w:lang w:val="en-US"/>
              </w:rPr>
            </w:pPr>
            <w:r>
              <w:rPr>
                <w:lang w:val="en-US"/>
              </w:rPr>
              <w:t>Quality of accessed content (fake news, hate speech, etc.)</w:t>
            </w:r>
          </w:p>
        </w:tc>
        <w:tc>
          <w:tcPr>
            <w:tcW w:w="1470" w:type="dxa"/>
          </w:tcPr>
          <w:p w14:paraId="6ECE31D4" w14:textId="77777777" w:rsidR="001661B2" w:rsidRDefault="001614D0" w:rsidP="00FF7951">
            <w:pPr>
              <w:rPr>
                <w:lang w:val="en-US"/>
              </w:rPr>
            </w:pPr>
            <w:r>
              <w:rPr>
                <w:lang w:val="en-US"/>
              </w:rPr>
              <w:t>X</w:t>
            </w:r>
          </w:p>
        </w:tc>
        <w:tc>
          <w:tcPr>
            <w:tcW w:w="1710" w:type="dxa"/>
          </w:tcPr>
          <w:p w14:paraId="775A8973" w14:textId="77777777" w:rsidR="001661B2" w:rsidRDefault="001661B2" w:rsidP="00FF7951">
            <w:pPr>
              <w:rPr>
                <w:lang w:val="en-US"/>
              </w:rPr>
            </w:pPr>
            <w:r>
              <w:rPr>
                <w:lang w:val="en-US"/>
              </w:rPr>
              <w:t>X</w:t>
            </w:r>
          </w:p>
        </w:tc>
        <w:tc>
          <w:tcPr>
            <w:tcW w:w="1954" w:type="dxa"/>
          </w:tcPr>
          <w:p w14:paraId="6757EF4B" w14:textId="77777777" w:rsidR="001661B2" w:rsidRDefault="001661B2" w:rsidP="00FF7951">
            <w:pPr>
              <w:rPr>
                <w:lang w:val="en-US"/>
              </w:rPr>
            </w:pPr>
          </w:p>
        </w:tc>
        <w:tc>
          <w:tcPr>
            <w:tcW w:w="1307" w:type="dxa"/>
          </w:tcPr>
          <w:p w14:paraId="33840D74" w14:textId="77777777" w:rsidR="001661B2" w:rsidRDefault="001614D0" w:rsidP="00FF7951">
            <w:pPr>
              <w:rPr>
                <w:lang w:val="en-US"/>
              </w:rPr>
            </w:pPr>
            <w:r>
              <w:rPr>
                <w:lang w:val="en-US"/>
              </w:rPr>
              <w:t>X</w:t>
            </w:r>
          </w:p>
        </w:tc>
      </w:tr>
    </w:tbl>
    <w:p w14:paraId="1276D28B" w14:textId="77777777" w:rsidR="0009475F" w:rsidRDefault="0009475F" w:rsidP="00B2591C">
      <w:pPr>
        <w:rPr>
          <w:lang w:val="en-US"/>
        </w:rPr>
      </w:pPr>
    </w:p>
    <w:p w14:paraId="7377DDCF" w14:textId="77777777" w:rsidR="001614D0" w:rsidRDefault="001614D0" w:rsidP="001614D0">
      <w:pPr>
        <w:rPr>
          <w:b/>
          <w:lang w:val="en-US"/>
        </w:rPr>
      </w:pPr>
      <w:proofErr w:type="spellStart"/>
      <w:r>
        <w:rPr>
          <w:b/>
          <w:lang w:val="en-US"/>
        </w:rPr>
        <w:t>Brașov</w:t>
      </w:r>
      <w:proofErr w:type="spellEnd"/>
    </w:p>
    <w:tbl>
      <w:tblPr>
        <w:tblStyle w:val="Tabelraster"/>
        <w:tblW w:w="0" w:type="auto"/>
        <w:tblLook w:val="04A0" w:firstRow="1" w:lastRow="0" w:firstColumn="1" w:lastColumn="0" w:noHBand="0" w:noVBand="1"/>
      </w:tblPr>
      <w:tblGrid>
        <w:gridCol w:w="2575"/>
        <w:gridCol w:w="1470"/>
        <w:gridCol w:w="1710"/>
        <w:gridCol w:w="1954"/>
        <w:gridCol w:w="1307"/>
      </w:tblGrid>
      <w:tr w:rsidR="001614D0" w14:paraId="464F51D6" w14:textId="77777777" w:rsidTr="00FF7951">
        <w:tc>
          <w:tcPr>
            <w:tcW w:w="2575" w:type="dxa"/>
          </w:tcPr>
          <w:p w14:paraId="58853AB2" w14:textId="77777777" w:rsidR="001614D0" w:rsidRDefault="001614D0" w:rsidP="00FF7951">
            <w:pPr>
              <w:rPr>
                <w:lang w:val="en-US"/>
              </w:rPr>
            </w:pPr>
            <w:r>
              <w:rPr>
                <w:lang w:val="en-US"/>
              </w:rPr>
              <w:t>Competence</w:t>
            </w:r>
          </w:p>
        </w:tc>
        <w:tc>
          <w:tcPr>
            <w:tcW w:w="1470" w:type="dxa"/>
          </w:tcPr>
          <w:p w14:paraId="0A29991B" w14:textId="77777777" w:rsidR="001614D0" w:rsidRDefault="001614D0" w:rsidP="00FF7951">
            <w:pPr>
              <w:rPr>
                <w:lang w:val="en-US"/>
              </w:rPr>
            </w:pPr>
            <w:r>
              <w:rPr>
                <w:lang w:val="en-US"/>
              </w:rPr>
              <w:t>Librarians</w:t>
            </w:r>
          </w:p>
        </w:tc>
        <w:tc>
          <w:tcPr>
            <w:tcW w:w="1710" w:type="dxa"/>
          </w:tcPr>
          <w:p w14:paraId="78E35D7F" w14:textId="77777777" w:rsidR="001614D0" w:rsidRDefault="001614D0" w:rsidP="00FF7951">
            <w:pPr>
              <w:rPr>
                <w:lang w:val="en-US"/>
              </w:rPr>
            </w:pPr>
            <w:r>
              <w:rPr>
                <w:lang w:val="en-US"/>
              </w:rPr>
              <w:t>Teachers</w:t>
            </w:r>
          </w:p>
        </w:tc>
        <w:tc>
          <w:tcPr>
            <w:tcW w:w="1954" w:type="dxa"/>
          </w:tcPr>
          <w:p w14:paraId="4586D649" w14:textId="77777777" w:rsidR="001614D0" w:rsidRDefault="001614D0" w:rsidP="00FF7951">
            <w:pPr>
              <w:rPr>
                <w:lang w:val="en-US"/>
              </w:rPr>
            </w:pPr>
            <w:r>
              <w:rPr>
                <w:lang w:val="en-US"/>
              </w:rPr>
              <w:t>Parents</w:t>
            </w:r>
          </w:p>
        </w:tc>
        <w:tc>
          <w:tcPr>
            <w:tcW w:w="1307" w:type="dxa"/>
          </w:tcPr>
          <w:p w14:paraId="60D77FD1" w14:textId="77777777" w:rsidR="001614D0" w:rsidRDefault="001614D0" w:rsidP="00FF7951">
            <w:pPr>
              <w:rPr>
                <w:lang w:val="en-US"/>
              </w:rPr>
            </w:pPr>
            <w:r>
              <w:rPr>
                <w:lang w:val="en-US"/>
              </w:rPr>
              <w:t>Civil society</w:t>
            </w:r>
          </w:p>
        </w:tc>
      </w:tr>
      <w:tr w:rsidR="001614D0" w14:paraId="52506020" w14:textId="77777777" w:rsidTr="00FF7951">
        <w:tc>
          <w:tcPr>
            <w:tcW w:w="2575" w:type="dxa"/>
          </w:tcPr>
          <w:p w14:paraId="6C036192" w14:textId="77777777" w:rsidR="001614D0" w:rsidRDefault="001614D0" w:rsidP="00FF7951">
            <w:pPr>
              <w:rPr>
                <w:lang w:val="en-US"/>
              </w:rPr>
            </w:pPr>
            <w:r>
              <w:rPr>
                <w:lang w:val="en-US"/>
              </w:rPr>
              <w:t>Bullying</w:t>
            </w:r>
          </w:p>
        </w:tc>
        <w:tc>
          <w:tcPr>
            <w:tcW w:w="1470" w:type="dxa"/>
          </w:tcPr>
          <w:p w14:paraId="58C30E48" w14:textId="77777777" w:rsidR="001614D0" w:rsidRDefault="001614D0" w:rsidP="00FF7951">
            <w:pPr>
              <w:rPr>
                <w:lang w:val="en-US"/>
              </w:rPr>
            </w:pPr>
            <w:r>
              <w:rPr>
                <w:lang w:val="en-US"/>
              </w:rPr>
              <w:t>X</w:t>
            </w:r>
          </w:p>
        </w:tc>
        <w:tc>
          <w:tcPr>
            <w:tcW w:w="1710" w:type="dxa"/>
          </w:tcPr>
          <w:p w14:paraId="4E07BDE4" w14:textId="77777777" w:rsidR="001614D0" w:rsidRDefault="001614D0" w:rsidP="00FF7951">
            <w:pPr>
              <w:rPr>
                <w:lang w:val="en-US"/>
              </w:rPr>
            </w:pPr>
            <w:r>
              <w:rPr>
                <w:lang w:val="en-US"/>
              </w:rPr>
              <w:t>X</w:t>
            </w:r>
          </w:p>
        </w:tc>
        <w:tc>
          <w:tcPr>
            <w:tcW w:w="1954" w:type="dxa"/>
          </w:tcPr>
          <w:p w14:paraId="1A0CB696" w14:textId="77777777" w:rsidR="001614D0" w:rsidRDefault="001614D0" w:rsidP="00FF7951">
            <w:pPr>
              <w:rPr>
                <w:lang w:val="en-US"/>
              </w:rPr>
            </w:pPr>
            <w:r>
              <w:rPr>
                <w:lang w:val="en-US"/>
              </w:rPr>
              <w:t>X</w:t>
            </w:r>
          </w:p>
        </w:tc>
        <w:tc>
          <w:tcPr>
            <w:tcW w:w="1307" w:type="dxa"/>
          </w:tcPr>
          <w:p w14:paraId="74C55B66" w14:textId="77777777" w:rsidR="001614D0" w:rsidRDefault="001614D0" w:rsidP="00FF7951">
            <w:pPr>
              <w:rPr>
                <w:lang w:val="en-US"/>
              </w:rPr>
            </w:pPr>
            <w:r>
              <w:rPr>
                <w:lang w:val="en-US"/>
              </w:rPr>
              <w:t>X</w:t>
            </w:r>
          </w:p>
        </w:tc>
      </w:tr>
      <w:tr w:rsidR="001614D0" w14:paraId="71C6B750" w14:textId="77777777" w:rsidTr="00FF7951">
        <w:tc>
          <w:tcPr>
            <w:tcW w:w="2575" w:type="dxa"/>
          </w:tcPr>
          <w:p w14:paraId="70848011" w14:textId="77777777" w:rsidR="001614D0" w:rsidRDefault="001614D0" w:rsidP="00FF7951">
            <w:pPr>
              <w:rPr>
                <w:lang w:val="en-US"/>
              </w:rPr>
            </w:pPr>
            <w:r>
              <w:rPr>
                <w:lang w:val="en-US"/>
              </w:rPr>
              <w:t>Online socializing</w:t>
            </w:r>
          </w:p>
        </w:tc>
        <w:tc>
          <w:tcPr>
            <w:tcW w:w="1470" w:type="dxa"/>
          </w:tcPr>
          <w:p w14:paraId="26320137" w14:textId="77777777" w:rsidR="001614D0" w:rsidRDefault="001614D0" w:rsidP="00FF7951">
            <w:pPr>
              <w:rPr>
                <w:lang w:val="en-US"/>
              </w:rPr>
            </w:pPr>
            <w:r>
              <w:rPr>
                <w:lang w:val="en-US"/>
              </w:rPr>
              <w:t>X</w:t>
            </w:r>
          </w:p>
        </w:tc>
        <w:tc>
          <w:tcPr>
            <w:tcW w:w="1710" w:type="dxa"/>
          </w:tcPr>
          <w:p w14:paraId="67656A54" w14:textId="77777777" w:rsidR="001614D0" w:rsidRDefault="001614D0" w:rsidP="00FF7951">
            <w:pPr>
              <w:rPr>
                <w:lang w:val="en-US"/>
              </w:rPr>
            </w:pPr>
            <w:r>
              <w:rPr>
                <w:lang w:val="en-US"/>
              </w:rPr>
              <w:t>X</w:t>
            </w:r>
          </w:p>
        </w:tc>
        <w:tc>
          <w:tcPr>
            <w:tcW w:w="1954" w:type="dxa"/>
          </w:tcPr>
          <w:p w14:paraId="38AD0011" w14:textId="77777777" w:rsidR="001614D0" w:rsidRDefault="001614D0" w:rsidP="00FF7951">
            <w:pPr>
              <w:rPr>
                <w:lang w:val="en-US"/>
              </w:rPr>
            </w:pPr>
            <w:r>
              <w:rPr>
                <w:lang w:val="en-US"/>
              </w:rPr>
              <w:t>X</w:t>
            </w:r>
          </w:p>
        </w:tc>
        <w:tc>
          <w:tcPr>
            <w:tcW w:w="1307" w:type="dxa"/>
          </w:tcPr>
          <w:p w14:paraId="5FE86710" w14:textId="77777777" w:rsidR="001614D0" w:rsidRDefault="001614D0" w:rsidP="00FF7951">
            <w:pPr>
              <w:rPr>
                <w:lang w:val="en-US"/>
              </w:rPr>
            </w:pPr>
          </w:p>
        </w:tc>
      </w:tr>
      <w:tr w:rsidR="001614D0" w14:paraId="3A4A23F9" w14:textId="77777777" w:rsidTr="00FF7951">
        <w:tc>
          <w:tcPr>
            <w:tcW w:w="2575" w:type="dxa"/>
          </w:tcPr>
          <w:p w14:paraId="6F73647B" w14:textId="77777777" w:rsidR="001614D0" w:rsidRDefault="001614D0" w:rsidP="00FF7951">
            <w:pPr>
              <w:rPr>
                <w:lang w:val="en-US"/>
              </w:rPr>
            </w:pPr>
            <w:r>
              <w:rPr>
                <w:lang w:val="en-US"/>
              </w:rPr>
              <w:lastRenderedPageBreak/>
              <w:t>Games – benefits and risks</w:t>
            </w:r>
          </w:p>
        </w:tc>
        <w:tc>
          <w:tcPr>
            <w:tcW w:w="1470" w:type="dxa"/>
          </w:tcPr>
          <w:p w14:paraId="38E2BC98" w14:textId="77777777" w:rsidR="001614D0" w:rsidRDefault="001614D0" w:rsidP="00FF7951">
            <w:pPr>
              <w:rPr>
                <w:lang w:val="en-US"/>
              </w:rPr>
            </w:pPr>
            <w:r>
              <w:rPr>
                <w:lang w:val="en-US"/>
              </w:rPr>
              <w:t>X</w:t>
            </w:r>
          </w:p>
        </w:tc>
        <w:tc>
          <w:tcPr>
            <w:tcW w:w="1710" w:type="dxa"/>
          </w:tcPr>
          <w:p w14:paraId="6D69DB13" w14:textId="77777777" w:rsidR="001614D0" w:rsidRDefault="001614D0" w:rsidP="00FF7951">
            <w:pPr>
              <w:rPr>
                <w:lang w:val="en-US"/>
              </w:rPr>
            </w:pPr>
          </w:p>
        </w:tc>
        <w:tc>
          <w:tcPr>
            <w:tcW w:w="1954" w:type="dxa"/>
          </w:tcPr>
          <w:p w14:paraId="1106492A" w14:textId="77777777" w:rsidR="001614D0" w:rsidRDefault="001614D0" w:rsidP="00FF7951">
            <w:pPr>
              <w:rPr>
                <w:lang w:val="en-US"/>
              </w:rPr>
            </w:pPr>
            <w:r>
              <w:rPr>
                <w:lang w:val="en-US"/>
              </w:rPr>
              <w:t>X</w:t>
            </w:r>
          </w:p>
        </w:tc>
        <w:tc>
          <w:tcPr>
            <w:tcW w:w="1307" w:type="dxa"/>
          </w:tcPr>
          <w:p w14:paraId="39317B0B" w14:textId="77777777" w:rsidR="001614D0" w:rsidRDefault="001614D0" w:rsidP="00FF7951">
            <w:pPr>
              <w:rPr>
                <w:lang w:val="en-US"/>
              </w:rPr>
            </w:pPr>
          </w:p>
        </w:tc>
      </w:tr>
      <w:tr w:rsidR="001614D0" w14:paraId="498CA4BF" w14:textId="77777777" w:rsidTr="00FF7951">
        <w:tc>
          <w:tcPr>
            <w:tcW w:w="2575" w:type="dxa"/>
          </w:tcPr>
          <w:p w14:paraId="4952CC2B" w14:textId="77777777" w:rsidR="001614D0" w:rsidRDefault="001614D0" w:rsidP="00FF7951">
            <w:pPr>
              <w:rPr>
                <w:lang w:val="en-US"/>
              </w:rPr>
            </w:pPr>
            <w:r>
              <w:rPr>
                <w:lang w:val="en-US"/>
              </w:rPr>
              <w:t>Copyright</w:t>
            </w:r>
          </w:p>
        </w:tc>
        <w:tc>
          <w:tcPr>
            <w:tcW w:w="1470" w:type="dxa"/>
          </w:tcPr>
          <w:p w14:paraId="086F56C1" w14:textId="77777777" w:rsidR="001614D0" w:rsidRDefault="001614D0" w:rsidP="00FF7951">
            <w:pPr>
              <w:rPr>
                <w:lang w:val="en-US"/>
              </w:rPr>
            </w:pPr>
            <w:r>
              <w:rPr>
                <w:lang w:val="en-US"/>
              </w:rPr>
              <w:t>X</w:t>
            </w:r>
          </w:p>
        </w:tc>
        <w:tc>
          <w:tcPr>
            <w:tcW w:w="1710" w:type="dxa"/>
          </w:tcPr>
          <w:p w14:paraId="325FE861" w14:textId="77777777" w:rsidR="001614D0" w:rsidRDefault="001614D0" w:rsidP="00FF7951">
            <w:pPr>
              <w:rPr>
                <w:lang w:val="en-US"/>
              </w:rPr>
            </w:pPr>
            <w:r>
              <w:rPr>
                <w:lang w:val="en-US"/>
              </w:rPr>
              <w:t>X</w:t>
            </w:r>
          </w:p>
        </w:tc>
        <w:tc>
          <w:tcPr>
            <w:tcW w:w="1954" w:type="dxa"/>
          </w:tcPr>
          <w:p w14:paraId="2462A8E8" w14:textId="77777777" w:rsidR="001614D0" w:rsidRDefault="001614D0" w:rsidP="00FF7951">
            <w:pPr>
              <w:rPr>
                <w:lang w:val="en-US"/>
              </w:rPr>
            </w:pPr>
          </w:p>
        </w:tc>
        <w:tc>
          <w:tcPr>
            <w:tcW w:w="1307" w:type="dxa"/>
          </w:tcPr>
          <w:p w14:paraId="77F693AF" w14:textId="77777777" w:rsidR="001614D0" w:rsidRDefault="001614D0" w:rsidP="00FF7951">
            <w:pPr>
              <w:rPr>
                <w:lang w:val="en-US"/>
              </w:rPr>
            </w:pPr>
            <w:r>
              <w:rPr>
                <w:lang w:val="en-US"/>
              </w:rPr>
              <w:t>X</w:t>
            </w:r>
          </w:p>
        </w:tc>
      </w:tr>
      <w:tr w:rsidR="001614D0" w14:paraId="33DF33DE" w14:textId="77777777" w:rsidTr="00FF7951">
        <w:tc>
          <w:tcPr>
            <w:tcW w:w="2575" w:type="dxa"/>
          </w:tcPr>
          <w:p w14:paraId="33991D1D" w14:textId="77777777" w:rsidR="001614D0" w:rsidRDefault="001614D0" w:rsidP="00FF7951">
            <w:pPr>
              <w:rPr>
                <w:lang w:val="en-US"/>
              </w:rPr>
            </w:pPr>
            <w:r>
              <w:rPr>
                <w:lang w:val="en-US"/>
              </w:rPr>
              <w:t>Advocacy</w:t>
            </w:r>
          </w:p>
        </w:tc>
        <w:tc>
          <w:tcPr>
            <w:tcW w:w="1470" w:type="dxa"/>
          </w:tcPr>
          <w:p w14:paraId="13FEA054" w14:textId="77777777" w:rsidR="001614D0" w:rsidRDefault="001614D0" w:rsidP="00FF7951">
            <w:pPr>
              <w:rPr>
                <w:lang w:val="en-US"/>
              </w:rPr>
            </w:pPr>
            <w:r>
              <w:rPr>
                <w:lang w:val="en-US"/>
              </w:rPr>
              <w:t>X</w:t>
            </w:r>
          </w:p>
        </w:tc>
        <w:tc>
          <w:tcPr>
            <w:tcW w:w="1710" w:type="dxa"/>
          </w:tcPr>
          <w:p w14:paraId="2A59723C" w14:textId="77777777" w:rsidR="001614D0" w:rsidRDefault="001614D0" w:rsidP="00FF7951">
            <w:pPr>
              <w:rPr>
                <w:lang w:val="en-US"/>
              </w:rPr>
            </w:pPr>
          </w:p>
        </w:tc>
        <w:tc>
          <w:tcPr>
            <w:tcW w:w="1954" w:type="dxa"/>
          </w:tcPr>
          <w:p w14:paraId="448038B8" w14:textId="77777777" w:rsidR="001614D0" w:rsidRDefault="001614D0" w:rsidP="00FF7951">
            <w:pPr>
              <w:rPr>
                <w:lang w:val="en-US"/>
              </w:rPr>
            </w:pPr>
          </w:p>
        </w:tc>
        <w:tc>
          <w:tcPr>
            <w:tcW w:w="1307" w:type="dxa"/>
          </w:tcPr>
          <w:p w14:paraId="060CCB48" w14:textId="77777777" w:rsidR="001614D0" w:rsidRDefault="001614D0" w:rsidP="00FF7951">
            <w:pPr>
              <w:rPr>
                <w:lang w:val="en-US"/>
              </w:rPr>
            </w:pPr>
            <w:r>
              <w:rPr>
                <w:lang w:val="en-US"/>
              </w:rPr>
              <w:t>X</w:t>
            </w:r>
          </w:p>
        </w:tc>
      </w:tr>
      <w:tr w:rsidR="001614D0" w14:paraId="7591C1FE" w14:textId="77777777" w:rsidTr="00FF7951">
        <w:tc>
          <w:tcPr>
            <w:tcW w:w="2575" w:type="dxa"/>
          </w:tcPr>
          <w:p w14:paraId="14D593A8" w14:textId="77777777" w:rsidR="001614D0" w:rsidRDefault="001614D0" w:rsidP="00FF7951">
            <w:pPr>
              <w:rPr>
                <w:lang w:val="en-US"/>
              </w:rPr>
            </w:pPr>
            <w:r>
              <w:rPr>
                <w:lang w:val="en-US"/>
              </w:rPr>
              <w:t xml:space="preserve">Mobiles – dangers and </w:t>
            </w:r>
            <w:proofErr w:type="spellStart"/>
            <w:r>
              <w:rPr>
                <w:lang w:val="en-US"/>
              </w:rPr>
              <w:t>reccommendations</w:t>
            </w:r>
            <w:proofErr w:type="spellEnd"/>
          </w:p>
        </w:tc>
        <w:tc>
          <w:tcPr>
            <w:tcW w:w="1470" w:type="dxa"/>
          </w:tcPr>
          <w:p w14:paraId="608E5CDC" w14:textId="77777777" w:rsidR="001614D0" w:rsidRDefault="001614D0" w:rsidP="00FF7951">
            <w:pPr>
              <w:rPr>
                <w:lang w:val="en-US"/>
              </w:rPr>
            </w:pPr>
            <w:r>
              <w:rPr>
                <w:lang w:val="en-US"/>
              </w:rPr>
              <w:t>X</w:t>
            </w:r>
          </w:p>
        </w:tc>
        <w:tc>
          <w:tcPr>
            <w:tcW w:w="1710" w:type="dxa"/>
          </w:tcPr>
          <w:p w14:paraId="508D530A" w14:textId="77777777" w:rsidR="001614D0" w:rsidRDefault="001614D0" w:rsidP="00FF7951">
            <w:pPr>
              <w:rPr>
                <w:lang w:val="en-US"/>
              </w:rPr>
            </w:pPr>
            <w:r>
              <w:rPr>
                <w:lang w:val="en-US"/>
              </w:rPr>
              <w:t>X</w:t>
            </w:r>
          </w:p>
        </w:tc>
        <w:tc>
          <w:tcPr>
            <w:tcW w:w="1954" w:type="dxa"/>
          </w:tcPr>
          <w:p w14:paraId="58B78EC8" w14:textId="77777777" w:rsidR="001614D0" w:rsidRDefault="001614D0" w:rsidP="00FF7951">
            <w:pPr>
              <w:rPr>
                <w:lang w:val="en-US"/>
              </w:rPr>
            </w:pPr>
            <w:r>
              <w:rPr>
                <w:lang w:val="en-US"/>
              </w:rPr>
              <w:t>X</w:t>
            </w:r>
          </w:p>
        </w:tc>
        <w:tc>
          <w:tcPr>
            <w:tcW w:w="1307" w:type="dxa"/>
          </w:tcPr>
          <w:p w14:paraId="14ED7AEE" w14:textId="77777777" w:rsidR="001614D0" w:rsidRDefault="001614D0" w:rsidP="00FF7951">
            <w:pPr>
              <w:rPr>
                <w:lang w:val="en-US"/>
              </w:rPr>
            </w:pPr>
          </w:p>
        </w:tc>
      </w:tr>
      <w:tr w:rsidR="001614D0" w14:paraId="046CAD60" w14:textId="77777777" w:rsidTr="00FF7951">
        <w:tc>
          <w:tcPr>
            <w:tcW w:w="2575" w:type="dxa"/>
          </w:tcPr>
          <w:p w14:paraId="73CC1CB0" w14:textId="77777777" w:rsidR="001614D0" w:rsidRDefault="001614D0" w:rsidP="00FF7951">
            <w:pPr>
              <w:rPr>
                <w:lang w:val="en-US"/>
              </w:rPr>
            </w:pPr>
            <w:r>
              <w:rPr>
                <w:lang w:val="en-US"/>
              </w:rPr>
              <w:t>Quality of accessed content (fake news, hate speech, etc.)</w:t>
            </w:r>
          </w:p>
        </w:tc>
        <w:tc>
          <w:tcPr>
            <w:tcW w:w="1470" w:type="dxa"/>
          </w:tcPr>
          <w:p w14:paraId="78759008" w14:textId="77777777" w:rsidR="001614D0" w:rsidRDefault="001614D0" w:rsidP="00FF7951">
            <w:pPr>
              <w:rPr>
                <w:lang w:val="en-US"/>
              </w:rPr>
            </w:pPr>
            <w:r>
              <w:rPr>
                <w:lang w:val="en-US"/>
              </w:rPr>
              <w:t>X</w:t>
            </w:r>
          </w:p>
        </w:tc>
        <w:tc>
          <w:tcPr>
            <w:tcW w:w="1710" w:type="dxa"/>
          </w:tcPr>
          <w:p w14:paraId="51238C19" w14:textId="77777777" w:rsidR="001614D0" w:rsidRDefault="001614D0" w:rsidP="00FF7951">
            <w:pPr>
              <w:rPr>
                <w:lang w:val="en-US"/>
              </w:rPr>
            </w:pPr>
            <w:r>
              <w:rPr>
                <w:lang w:val="en-US"/>
              </w:rPr>
              <w:t>X</w:t>
            </w:r>
          </w:p>
        </w:tc>
        <w:tc>
          <w:tcPr>
            <w:tcW w:w="1954" w:type="dxa"/>
          </w:tcPr>
          <w:p w14:paraId="5BC28B66" w14:textId="77777777" w:rsidR="001614D0" w:rsidRDefault="001614D0" w:rsidP="00FF7951">
            <w:pPr>
              <w:rPr>
                <w:lang w:val="en-US"/>
              </w:rPr>
            </w:pPr>
            <w:r>
              <w:rPr>
                <w:lang w:val="en-US"/>
              </w:rPr>
              <w:t>X</w:t>
            </w:r>
          </w:p>
        </w:tc>
        <w:tc>
          <w:tcPr>
            <w:tcW w:w="1307" w:type="dxa"/>
          </w:tcPr>
          <w:p w14:paraId="516AAC9C" w14:textId="77777777" w:rsidR="001614D0" w:rsidRDefault="001614D0" w:rsidP="00FF7951">
            <w:pPr>
              <w:rPr>
                <w:lang w:val="en-US"/>
              </w:rPr>
            </w:pPr>
            <w:r>
              <w:rPr>
                <w:lang w:val="en-US"/>
              </w:rPr>
              <w:t>X</w:t>
            </w:r>
          </w:p>
        </w:tc>
      </w:tr>
    </w:tbl>
    <w:p w14:paraId="5843E10A" w14:textId="77777777" w:rsidR="001614D0" w:rsidRDefault="001614D0" w:rsidP="001614D0">
      <w:pPr>
        <w:rPr>
          <w:b/>
          <w:lang w:val="en-US"/>
        </w:rPr>
      </w:pPr>
    </w:p>
    <w:p w14:paraId="3F1D1A12" w14:textId="77777777" w:rsidR="001614D0" w:rsidRDefault="001614D0" w:rsidP="001614D0">
      <w:pPr>
        <w:rPr>
          <w:b/>
          <w:lang w:val="en-US"/>
        </w:rPr>
      </w:pPr>
      <w:proofErr w:type="spellStart"/>
      <w:r>
        <w:rPr>
          <w:b/>
          <w:lang w:val="en-US"/>
        </w:rPr>
        <w:t>Titu</w:t>
      </w:r>
      <w:proofErr w:type="spellEnd"/>
    </w:p>
    <w:tbl>
      <w:tblPr>
        <w:tblStyle w:val="Tabelraster"/>
        <w:tblW w:w="0" w:type="auto"/>
        <w:tblLook w:val="04A0" w:firstRow="1" w:lastRow="0" w:firstColumn="1" w:lastColumn="0" w:noHBand="0" w:noVBand="1"/>
      </w:tblPr>
      <w:tblGrid>
        <w:gridCol w:w="2575"/>
        <w:gridCol w:w="1470"/>
        <w:gridCol w:w="1710"/>
        <w:gridCol w:w="1954"/>
        <w:gridCol w:w="1307"/>
      </w:tblGrid>
      <w:tr w:rsidR="001614D0" w14:paraId="24AD91A1" w14:textId="77777777" w:rsidTr="00FF7951">
        <w:tc>
          <w:tcPr>
            <w:tcW w:w="2575" w:type="dxa"/>
          </w:tcPr>
          <w:p w14:paraId="5A7DEB6C" w14:textId="77777777" w:rsidR="001614D0" w:rsidRDefault="001614D0" w:rsidP="00FF7951">
            <w:pPr>
              <w:rPr>
                <w:lang w:val="en-US"/>
              </w:rPr>
            </w:pPr>
            <w:r>
              <w:rPr>
                <w:lang w:val="en-US"/>
              </w:rPr>
              <w:t>Competence</w:t>
            </w:r>
          </w:p>
        </w:tc>
        <w:tc>
          <w:tcPr>
            <w:tcW w:w="1470" w:type="dxa"/>
          </w:tcPr>
          <w:p w14:paraId="2BBD61A2" w14:textId="77777777" w:rsidR="001614D0" w:rsidRDefault="001614D0" w:rsidP="00FF7951">
            <w:pPr>
              <w:rPr>
                <w:lang w:val="en-US"/>
              </w:rPr>
            </w:pPr>
            <w:r>
              <w:rPr>
                <w:lang w:val="en-US"/>
              </w:rPr>
              <w:t>Librarians</w:t>
            </w:r>
          </w:p>
        </w:tc>
        <w:tc>
          <w:tcPr>
            <w:tcW w:w="1710" w:type="dxa"/>
          </w:tcPr>
          <w:p w14:paraId="1B573DB3" w14:textId="77777777" w:rsidR="001614D0" w:rsidRDefault="001614D0" w:rsidP="00FF7951">
            <w:pPr>
              <w:rPr>
                <w:lang w:val="en-US"/>
              </w:rPr>
            </w:pPr>
            <w:r>
              <w:rPr>
                <w:lang w:val="en-US"/>
              </w:rPr>
              <w:t>Teachers</w:t>
            </w:r>
          </w:p>
        </w:tc>
        <w:tc>
          <w:tcPr>
            <w:tcW w:w="1954" w:type="dxa"/>
          </w:tcPr>
          <w:p w14:paraId="7CE6B831" w14:textId="77777777" w:rsidR="001614D0" w:rsidRDefault="001614D0" w:rsidP="00FF7951">
            <w:pPr>
              <w:rPr>
                <w:lang w:val="en-US"/>
              </w:rPr>
            </w:pPr>
            <w:r>
              <w:rPr>
                <w:lang w:val="en-US"/>
              </w:rPr>
              <w:t>Parents</w:t>
            </w:r>
          </w:p>
        </w:tc>
        <w:tc>
          <w:tcPr>
            <w:tcW w:w="1307" w:type="dxa"/>
          </w:tcPr>
          <w:p w14:paraId="3A352A89" w14:textId="77777777" w:rsidR="001614D0" w:rsidRDefault="001614D0" w:rsidP="00FF7951">
            <w:pPr>
              <w:rPr>
                <w:lang w:val="en-US"/>
              </w:rPr>
            </w:pPr>
            <w:r>
              <w:rPr>
                <w:lang w:val="en-US"/>
              </w:rPr>
              <w:t>Civil society</w:t>
            </w:r>
          </w:p>
        </w:tc>
      </w:tr>
      <w:tr w:rsidR="001614D0" w14:paraId="424E9D69" w14:textId="77777777" w:rsidTr="00FF7951">
        <w:tc>
          <w:tcPr>
            <w:tcW w:w="2575" w:type="dxa"/>
          </w:tcPr>
          <w:p w14:paraId="31B88862" w14:textId="77777777" w:rsidR="001614D0" w:rsidRDefault="001614D0" w:rsidP="00FF7951">
            <w:pPr>
              <w:rPr>
                <w:lang w:val="en-US"/>
              </w:rPr>
            </w:pPr>
            <w:r>
              <w:rPr>
                <w:lang w:val="en-US"/>
              </w:rPr>
              <w:t>Bullying</w:t>
            </w:r>
          </w:p>
        </w:tc>
        <w:tc>
          <w:tcPr>
            <w:tcW w:w="1470" w:type="dxa"/>
          </w:tcPr>
          <w:p w14:paraId="0F54E89A" w14:textId="77777777" w:rsidR="001614D0" w:rsidRDefault="001614D0" w:rsidP="00FF7951">
            <w:pPr>
              <w:rPr>
                <w:lang w:val="en-US"/>
              </w:rPr>
            </w:pPr>
            <w:r>
              <w:rPr>
                <w:lang w:val="en-US"/>
              </w:rPr>
              <w:t>X</w:t>
            </w:r>
          </w:p>
        </w:tc>
        <w:tc>
          <w:tcPr>
            <w:tcW w:w="1710" w:type="dxa"/>
          </w:tcPr>
          <w:p w14:paraId="476C1CFC" w14:textId="77777777" w:rsidR="001614D0" w:rsidRDefault="001614D0" w:rsidP="00FF7951">
            <w:pPr>
              <w:rPr>
                <w:lang w:val="en-US"/>
              </w:rPr>
            </w:pPr>
            <w:r>
              <w:rPr>
                <w:lang w:val="en-US"/>
              </w:rPr>
              <w:t>X</w:t>
            </w:r>
          </w:p>
        </w:tc>
        <w:tc>
          <w:tcPr>
            <w:tcW w:w="1954" w:type="dxa"/>
          </w:tcPr>
          <w:p w14:paraId="19A0BC80" w14:textId="77777777" w:rsidR="001614D0" w:rsidRDefault="001614D0" w:rsidP="00FF7951">
            <w:pPr>
              <w:rPr>
                <w:lang w:val="en-US"/>
              </w:rPr>
            </w:pPr>
            <w:r>
              <w:rPr>
                <w:lang w:val="en-US"/>
              </w:rPr>
              <w:t>X</w:t>
            </w:r>
          </w:p>
        </w:tc>
        <w:tc>
          <w:tcPr>
            <w:tcW w:w="1307" w:type="dxa"/>
          </w:tcPr>
          <w:p w14:paraId="466C42E1" w14:textId="77777777" w:rsidR="001614D0" w:rsidRDefault="001614D0" w:rsidP="00FF7951">
            <w:pPr>
              <w:rPr>
                <w:lang w:val="en-US"/>
              </w:rPr>
            </w:pPr>
            <w:r>
              <w:rPr>
                <w:lang w:val="en-US"/>
              </w:rPr>
              <w:t>X</w:t>
            </w:r>
          </w:p>
        </w:tc>
      </w:tr>
      <w:tr w:rsidR="001614D0" w14:paraId="34A2623E" w14:textId="77777777" w:rsidTr="00FF7951">
        <w:tc>
          <w:tcPr>
            <w:tcW w:w="2575" w:type="dxa"/>
          </w:tcPr>
          <w:p w14:paraId="5CF99FA8" w14:textId="77777777" w:rsidR="001614D0" w:rsidRDefault="001614D0" w:rsidP="00FF7951">
            <w:pPr>
              <w:rPr>
                <w:lang w:val="en-US"/>
              </w:rPr>
            </w:pPr>
            <w:r>
              <w:rPr>
                <w:lang w:val="en-US"/>
              </w:rPr>
              <w:t>Online socializing</w:t>
            </w:r>
          </w:p>
        </w:tc>
        <w:tc>
          <w:tcPr>
            <w:tcW w:w="1470" w:type="dxa"/>
          </w:tcPr>
          <w:p w14:paraId="6F6EDA0D" w14:textId="77777777" w:rsidR="001614D0" w:rsidRDefault="001614D0" w:rsidP="00FF7951">
            <w:pPr>
              <w:rPr>
                <w:lang w:val="en-US"/>
              </w:rPr>
            </w:pPr>
            <w:r>
              <w:rPr>
                <w:lang w:val="en-US"/>
              </w:rPr>
              <w:t>X</w:t>
            </w:r>
          </w:p>
        </w:tc>
        <w:tc>
          <w:tcPr>
            <w:tcW w:w="1710" w:type="dxa"/>
          </w:tcPr>
          <w:p w14:paraId="0AB025C1" w14:textId="77777777" w:rsidR="001614D0" w:rsidRDefault="001614D0" w:rsidP="00FF7951">
            <w:pPr>
              <w:rPr>
                <w:lang w:val="en-US"/>
              </w:rPr>
            </w:pPr>
            <w:r>
              <w:rPr>
                <w:lang w:val="en-US"/>
              </w:rPr>
              <w:t>X</w:t>
            </w:r>
          </w:p>
        </w:tc>
        <w:tc>
          <w:tcPr>
            <w:tcW w:w="1954" w:type="dxa"/>
          </w:tcPr>
          <w:p w14:paraId="22A50880" w14:textId="77777777" w:rsidR="001614D0" w:rsidRDefault="001614D0" w:rsidP="00FF7951">
            <w:pPr>
              <w:rPr>
                <w:lang w:val="en-US"/>
              </w:rPr>
            </w:pPr>
            <w:r>
              <w:rPr>
                <w:lang w:val="en-US"/>
              </w:rPr>
              <w:t>X</w:t>
            </w:r>
          </w:p>
        </w:tc>
        <w:tc>
          <w:tcPr>
            <w:tcW w:w="1307" w:type="dxa"/>
          </w:tcPr>
          <w:p w14:paraId="3043D07F" w14:textId="77777777" w:rsidR="001614D0" w:rsidRDefault="001614D0" w:rsidP="00FF7951">
            <w:pPr>
              <w:rPr>
                <w:lang w:val="en-US"/>
              </w:rPr>
            </w:pPr>
          </w:p>
        </w:tc>
      </w:tr>
      <w:tr w:rsidR="001614D0" w14:paraId="4427A939" w14:textId="77777777" w:rsidTr="00FF7951">
        <w:tc>
          <w:tcPr>
            <w:tcW w:w="2575" w:type="dxa"/>
          </w:tcPr>
          <w:p w14:paraId="549FB0A6" w14:textId="77777777" w:rsidR="001614D0" w:rsidRDefault="001614D0" w:rsidP="00FF7951">
            <w:pPr>
              <w:rPr>
                <w:lang w:val="en-US"/>
              </w:rPr>
            </w:pPr>
            <w:r>
              <w:rPr>
                <w:lang w:val="en-US"/>
              </w:rPr>
              <w:t>Games – benefits and risks</w:t>
            </w:r>
          </w:p>
        </w:tc>
        <w:tc>
          <w:tcPr>
            <w:tcW w:w="1470" w:type="dxa"/>
          </w:tcPr>
          <w:p w14:paraId="0D48BF21" w14:textId="77777777" w:rsidR="001614D0" w:rsidRDefault="001614D0" w:rsidP="00FF7951">
            <w:pPr>
              <w:rPr>
                <w:lang w:val="en-US"/>
              </w:rPr>
            </w:pPr>
            <w:r>
              <w:rPr>
                <w:lang w:val="en-US"/>
              </w:rPr>
              <w:t>X</w:t>
            </w:r>
          </w:p>
        </w:tc>
        <w:tc>
          <w:tcPr>
            <w:tcW w:w="1710" w:type="dxa"/>
          </w:tcPr>
          <w:p w14:paraId="3AD8FAE7" w14:textId="77777777" w:rsidR="001614D0" w:rsidRDefault="001614D0" w:rsidP="00FF7951">
            <w:pPr>
              <w:rPr>
                <w:lang w:val="en-US"/>
              </w:rPr>
            </w:pPr>
          </w:p>
        </w:tc>
        <w:tc>
          <w:tcPr>
            <w:tcW w:w="1954" w:type="dxa"/>
          </w:tcPr>
          <w:p w14:paraId="311E4650" w14:textId="77777777" w:rsidR="001614D0" w:rsidRDefault="001614D0" w:rsidP="00FF7951">
            <w:pPr>
              <w:rPr>
                <w:lang w:val="en-US"/>
              </w:rPr>
            </w:pPr>
            <w:r>
              <w:rPr>
                <w:lang w:val="en-US"/>
              </w:rPr>
              <w:t>X</w:t>
            </w:r>
          </w:p>
        </w:tc>
        <w:tc>
          <w:tcPr>
            <w:tcW w:w="1307" w:type="dxa"/>
          </w:tcPr>
          <w:p w14:paraId="717C2F18" w14:textId="77777777" w:rsidR="001614D0" w:rsidRDefault="001614D0" w:rsidP="00FF7951">
            <w:pPr>
              <w:rPr>
                <w:lang w:val="en-US"/>
              </w:rPr>
            </w:pPr>
          </w:p>
        </w:tc>
      </w:tr>
      <w:tr w:rsidR="001614D0" w14:paraId="6DEC47EF" w14:textId="77777777" w:rsidTr="00FF7951">
        <w:tc>
          <w:tcPr>
            <w:tcW w:w="2575" w:type="dxa"/>
          </w:tcPr>
          <w:p w14:paraId="4093D323" w14:textId="77777777" w:rsidR="001614D0" w:rsidRDefault="001614D0" w:rsidP="00FF7951">
            <w:pPr>
              <w:rPr>
                <w:lang w:val="en-US"/>
              </w:rPr>
            </w:pPr>
            <w:r>
              <w:rPr>
                <w:lang w:val="en-US"/>
              </w:rPr>
              <w:t>Copyright</w:t>
            </w:r>
          </w:p>
        </w:tc>
        <w:tc>
          <w:tcPr>
            <w:tcW w:w="1470" w:type="dxa"/>
          </w:tcPr>
          <w:p w14:paraId="0217C0FB" w14:textId="77777777" w:rsidR="001614D0" w:rsidRDefault="001614D0" w:rsidP="00FF7951">
            <w:pPr>
              <w:rPr>
                <w:lang w:val="en-US"/>
              </w:rPr>
            </w:pPr>
            <w:r>
              <w:rPr>
                <w:lang w:val="en-US"/>
              </w:rPr>
              <w:t>X</w:t>
            </w:r>
          </w:p>
        </w:tc>
        <w:tc>
          <w:tcPr>
            <w:tcW w:w="1710" w:type="dxa"/>
          </w:tcPr>
          <w:p w14:paraId="645319CC" w14:textId="77777777" w:rsidR="001614D0" w:rsidRDefault="001614D0" w:rsidP="00FF7951">
            <w:pPr>
              <w:rPr>
                <w:lang w:val="en-US"/>
              </w:rPr>
            </w:pPr>
            <w:r>
              <w:rPr>
                <w:lang w:val="en-US"/>
              </w:rPr>
              <w:t>X</w:t>
            </w:r>
          </w:p>
        </w:tc>
        <w:tc>
          <w:tcPr>
            <w:tcW w:w="1954" w:type="dxa"/>
          </w:tcPr>
          <w:p w14:paraId="6311A54A" w14:textId="77777777" w:rsidR="001614D0" w:rsidRDefault="001614D0" w:rsidP="00FF7951">
            <w:pPr>
              <w:rPr>
                <w:lang w:val="en-US"/>
              </w:rPr>
            </w:pPr>
          </w:p>
        </w:tc>
        <w:tc>
          <w:tcPr>
            <w:tcW w:w="1307" w:type="dxa"/>
          </w:tcPr>
          <w:p w14:paraId="36FEF43B" w14:textId="77777777" w:rsidR="001614D0" w:rsidRDefault="001614D0" w:rsidP="00FF7951">
            <w:pPr>
              <w:rPr>
                <w:lang w:val="en-US"/>
              </w:rPr>
            </w:pPr>
            <w:r>
              <w:rPr>
                <w:lang w:val="en-US"/>
              </w:rPr>
              <w:t>X</w:t>
            </w:r>
          </w:p>
        </w:tc>
      </w:tr>
      <w:tr w:rsidR="001614D0" w14:paraId="4AAD745E" w14:textId="77777777" w:rsidTr="00FF7951">
        <w:tc>
          <w:tcPr>
            <w:tcW w:w="2575" w:type="dxa"/>
          </w:tcPr>
          <w:p w14:paraId="1C908720" w14:textId="77777777" w:rsidR="001614D0" w:rsidRDefault="001614D0" w:rsidP="00FF7951">
            <w:pPr>
              <w:rPr>
                <w:lang w:val="en-US"/>
              </w:rPr>
            </w:pPr>
            <w:r>
              <w:rPr>
                <w:lang w:val="en-US"/>
              </w:rPr>
              <w:t>Advocacy</w:t>
            </w:r>
          </w:p>
        </w:tc>
        <w:tc>
          <w:tcPr>
            <w:tcW w:w="1470" w:type="dxa"/>
          </w:tcPr>
          <w:p w14:paraId="6F9C8E4B" w14:textId="77777777" w:rsidR="001614D0" w:rsidRDefault="001614D0" w:rsidP="00FF7951">
            <w:pPr>
              <w:rPr>
                <w:lang w:val="en-US"/>
              </w:rPr>
            </w:pPr>
            <w:r>
              <w:rPr>
                <w:lang w:val="en-US"/>
              </w:rPr>
              <w:t>X</w:t>
            </w:r>
          </w:p>
        </w:tc>
        <w:tc>
          <w:tcPr>
            <w:tcW w:w="1710" w:type="dxa"/>
          </w:tcPr>
          <w:p w14:paraId="640BD1DF" w14:textId="77777777" w:rsidR="001614D0" w:rsidRDefault="001614D0" w:rsidP="00FF7951">
            <w:pPr>
              <w:rPr>
                <w:lang w:val="en-US"/>
              </w:rPr>
            </w:pPr>
          </w:p>
        </w:tc>
        <w:tc>
          <w:tcPr>
            <w:tcW w:w="1954" w:type="dxa"/>
          </w:tcPr>
          <w:p w14:paraId="347F5751" w14:textId="77777777" w:rsidR="001614D0" w:rsidRDefault="001614D0" w:rsidP="00FF7951">
            <w:pPr>
              <w:rPr>
                <w:lang w:val="en-US"/>
              </w:rPr>
            </w:pPr>
          </w:p>
        </w:tc>
        <w:tc>
          <w:tcPr>
            <w:tcW w:w="1307" w:type="dxa"/>
          </w:tcPr>
          <w:p w14:paraId="14458935" w14:textId="77777777" w:rsidR="001614D0" w:rsidRDefault="001614D0" w:rsidP="00FF7951">
            <w:pPr>
              <w:rPr>
                <w:lang w:val="en-US"/>
              </w:rPr>
            </w:pPr>
            <w:r>
              <w:rPr>
                <w:lang w:val="en-US"/>
              </w:rPr>
              <w:t>X</w:t>
            </w:r>
          </w:p>
        </w:tc>
      </w:tr>
      <w:tr w:rsidR="001614D0" w14:paraId="17A031A5" w14:textId="77777777" w:rsidTr="00FF7951">
        <w:tc>
          <w:tcPr>
            <w:tcW w:w="2575" w:type="dxa"/>
          </w:tcPr>
          <w:p w14:paraId="7B562A3D" w14:textId="77777777" w:rsidR="001614D0" w:rsidRDefault="001614D0" w:rsidP="00FF7951">
            <w:pPr>
              <w:rPr>
                <w:lang w:val="en-US"/>
              </w:rPr>
            </w:pPr>
            <w:r>
              <w:rPr>
                <w:lang w:val="en-US"/>
              </w:rPr>
              <w:t xml:space="preserve">Mobiles – dangers and </w:t>
            </w:r>
            <w:proofErr w:type="spellStart"/>
            <w:r>
              <w:rPr>
                <w:lang w:val="en-US"/>
              </w:rPr>
              <w:t>reccommendations</w:t>
            </w:r>
            <w:proofErr w:type="spellEnd"/>
          </w:p>
        </w:tc>
        <w:tc>
          <w:tcPr>
            <w:tcW w:w="1470" w:type="dxa"/>
          </w:tcPr>
          <w:p w14:paraId="339F5C2C" w14:textId="77777777" w:rsidR="001614D0" w:rsidRDefault="001614D0" w:rsidP="00FF7951">
            <w:pPr>
              <w:rPr>
                <w:lang w:val="en-US"/>
              </w:rPr>
            </w:pPr>
            <w:r>
              <w:rPr>
                <w:lang w:val="en-US"/>
              </w:rPr>
              <w:t>X</w:t>
            </w:r>
          </w:p>
        </w:tc>
        <w:tc>
          <w:tcPr>
            <w:tcW w:w="1710" w:type="dxa"/>
          </w:tcPr>
          <w:p w14:paraId="039FE120" w14:textId="77777777" w:rsidR="001614D0" w:rsidRDefault="001614D0" w:rsidP="00FF7951">
            <w:pPr>
              <w:rPr>
                <w:lang w:val="en-US"/>
              </w:rPr>
            </w:pPr>
            <w:r>
              <w:rPr>
                <w:lang w:val="en-US"/>
              </w:rPr>
              <w:t>X</w:t>
            </w:r>
          </w:p>
        </w:tc>
        <w:tc>
          <w:tcPr>
            <w:tcW w:w="1954" w:type="dxa"/>
          </w:tcPr>
          <w:p w14:paraId="278C33A3" w14:textId="77777777" w:rsidR="001614D0" w:rsidRDefault="001614D0" w:rsidP="00FF7951">
            <w:pPr>
              <w:rPr>
                <w:lang w:val="en-US"/>
              </w:rPr>
            </w:pPr>
            <w:r>
              <w:rPr>
                <w:lang w:val="en-US"/>
              </w:rPr>
              <w:t>X</w:t>
            </w:r>
          </w:p>
        </w:tc>
        <w:tc>
          <w:tcPr>
            <w:tcW w:w="1307" w:type="dxa"/>
          </w:tcPr>
          <w:p w14:paraId="48A5B1BB" w14:textId="77777777" w:rsidR="001614D0" w:rsidRDefault="001614D0" w:rsidP="00FF7951">
            <w:pPr>
              <w:rPr>
                <w:lang w:val="en-US"/>
              </w:rPr>
            </w:pPr>
          </w:p>
        </w:tc>
      </w:tr>
      <w:tr w:rsidR="001614D0" w14:paraId="709971C4" w14:textId="77777777" w:rsidTr="00FF7951">
        <w:tc>
          <w:tcPr>
            <w:tcW w:w="2575" w:type="dxa"/>
          </w:tcPr>
          <w:p w14:paraId="779D5131" w14:textId="77777777" w:rsidR="001614D0" w:rsidRDefault="001614D0" w:rsidP="00FF7951">
            <w:pPr>
              <w:rPr>
                <w:lang w:val="en-US"/>
              </w:rPr>
            </w:pPr>
            <w:r>
              <w:rPr>
                <w:lang w:val="en-US"/>
              </w:rPr>
              <w:t>Quality of accessed content (fake news, hate speech, etc.)</w:t>
            </w:r>
          </w:p>
        </w:tc>
        <w:tc>
          <w:tcPr>
            <w:tcW w:w="1470" w:type="dxa"/>
          </w:tcPr>
          <w:p w14:paraId="6940C53A" w14:textId="77777777" w:rsidR="001614D0" w:rsidRDefault="001614D0" w:rsidP="00FF7951">
            <w:pPr>
              <w:rPr>
                <w:lang w:val="en-US"/>
              </w:rPr>
            </w:pPr>
            <w:r>
              <w:rPr>
                <w:lang w:val="en-US"/>
              </w:rPr>
              <w:t>X</w:t>
            </w:r>
          </w:p>
        </w:tc>
        <w:tc>
          <w:tcPr>
            <w:tcW w:w="1710" w:type="dxa"/>
          </w:tcPr>
          <w:p w14:paraId="74DB28CB" w14:textId="77777777" w:rsidR="001614D0" w:rsidRDefault="001614D0" w:rsidP="00FF7951">
            <w:pPr>
              <w:rPr>
                <w:lang w:val="en-US"/>
              </w:rPr>
            </w:pPr>
            <w:r>
              <w:rPr>
                <w:lang w:val="en-US"/>
              </w:rPr>
              <w:t>X</w:t>
            </w:r>
          </w:p>
        </w:tc>
        <w:tc>
          <w:tcPr>
            <w:tcW w:w="1954" w:type="dxa"/>
          </w:tcPr>
          <w:p w14:paraId="16B8F513" w14:textId="77777777" w:rsidR="001614D0" w:rsidRDefault="001614D0" w:rsidP="00FF7951">
            <w:pPr>
              <w:rPr>
                <w:lang w:val="en-US"/>
              </w:rPr>
            </w:pPr>
            <w:r>
              <w:rPr>
                <w:lang w:val="en-US"/>
              </w:rPr>
              <w:t>X</w:t>
            </w:r>
          </w:p>
        </w:tc>
        <w:tc>
          <w:tcPr>
            <w:tcW w:w="1307" w:type="dxa"/>
          </w:tcPr>
          <w:p w14:paraId="509EA129" w14:textId="77777777" w:rsidR="001614D0" w:rsidRDefault="001614D0" w:rsidP="00FF7951">
            <w:pPr>
              <w:rPr>
                <w:lang w:val="en-US"/>
              </w:rPr>
            </w:pPr>
            <w:r>
              <w:rPr>
                <w:lang w:val="en-US"/>
              </w:rPr>
              <w:t>X</w:t>
            </w:r>
          </w:p>
        </w:tc>
      </w:tr>
    </w:tbl>
    <w:p w14:paraId="49AE5E2B" w14:textId="77777777" w:rsidR="001614D0" w:rsidRDefault="001614D0" w:rsidP="001614D0">
      <w:pPr>
        <w:rPr>
          <w:b/>
          <w:lang w:val="en-US"/>
        </w:rPr>
      </w:pPr>
    </w:p>
    <w:p w14:paraId="415F7C1A" w14:textId="77777777" w:rsidR="001614D0" w:rsidRDefault="001614D0" w:rsidP="001614D0">
      <w:pPr>
        <w:rPr>
          <w:b/>
          <w:lang w:val="en-US"/>
        </w:rPr>
      </w:pPr>
      <w:proofErr w:type="spellStart"/>
      <w:r>
        <w:rPr>
          <w:b/>
          <w:lang w:val="en-US"/>
        </w:rPr>
        <w:t>Brăila</w:t>
      </w:r>
      <w:proofErr w:type="spellEnd"/>
    </w:p>
    <w:tbl>
      <w:tblPr>
        <w:tblStyle w:val="Tabelraster"/>
        <w:tblW w:w="0" w:type="auto"/>
        <w:tblLook w:val="04A0" w:firstRow="1" w:lastRow="0" w:firstColumn="1" w:lastColumn="0" w:noHBand="0" w:noVBand="1"/>
      </w:tblPr>
      <w:tblGrid>
        <w:gridCol w:w="2575"/>
        <w:gridCol w:w="1470"/>
        <w:gridCol w:w="1710"/>
        <w:gridCol w:w="1954"/>
        <w:gridCol w:w="1307"/>
      </w:tblGrid>
      <w:tr w:rsidR="001614D0" w14:paraId="5A2592B3" w14:textId="77777777" w:rsidTr="00FF7951">
        <w:tc>
          <w:tcPr>
            <w:tcW w:w="2575" w:type="dxa"/>
          </w:tcPr>
          <w:p w14:paraId="0728BB2E" w14:textId="77777777" w:rsidR="001614D0" w:rsidRDefault="001614D0" w:rsidP="00FF7951">
            <w:pPr>
              <w:rPr>
                <w:lang w:val="en-US"/>
              </w:rPr>
            </w:pPr>
            <w:r>
              <w:rPr>
                <w:lang w:val="en-US"/>
              </w:rPr>
              <w:t>Competence</w:t>
            </w:r>
          </w:p>
        </w:tc>
        <w:tc>
          <w:tcPr>
            <w:tcW w:w="1470" w:type="dxa"/>
          </w:tcPr>
          <w:p w14:paraId="40A17CFF" w14:textId="77777777" w:rsidR="001614D0" w:rsidRDefault="001614D0" w:rsidP="00FF7951">
            <w:pPr>
              <w:rPr>
                <w:lang w:val="en-US"/>
              </w:rPr>
            </w:pPr>
            <w:r>
              <w:rPr>
                <w:lang w:val="en-US"/>
              </w:rPr>
              <w:t>Librarians</w:t>
            </w:r>
          </w:p>
        </w:tc>
        <w:tc>
          <w:tcPr>
            <w:tcW w:w="1710" w:type="dxa"/>
          </w:tcPr>
          <w:p w14:paraId="0E451FB3" w14:textId="77777777" w:rsidR="001614D0" w:rsidRDefault="001614D0" w:rsidP="00FF7951">
            <w:pPr>
              <w:rPr>
                <w:lang w:val="en-US"/>
              </w:rPr>
            </w:pPr>
            <w:r>
              <w:rPr>
                <w:lang w:val="en-US"/>
              </w:rPr>
              <w:t>Teachers</w:t>
            </w:r>
          </w:p>
        </w:tc>
        <w:tc>
          <w:tcPr>
            <w:tcW w:w="1954" w:type="dxa"/>
          </w:tcPr>
          <w:p w14:paraId="0CDDE06F" w14:textId="77777777" w:rsidR="001614D0" w:rsidRDefault="001614D0" w:rsidP="00FF7951">
            <w:pPr>
              <w:rPr>
                <w:lang w:val="en-US"/>
              </w:rPr>
            </w:pPr>
            <w:r>
              <w:rPr>
                <w:lang w:val="en-US"/>
              </w:rPr>
              <w:t>Parents</w:t>
            </w:r>
          </w:p>
        </w:tc>
        <w:tc>
          <w:tcPr>
            <w:tcW w:w="1307" w:type="dxa"/>
          </w:tcPr>
          <w:p w14:paraId="36F7C3F6" w14:textId="77777777" w:rsidR="001614D0" w:rsidRDefault="001614D0" w:rsidP="00FF7951">
            <w:pPr>
              <w:rPr>
                <w:lang w:val="en-US"/>
              </w:rPr>
            </w:pPr>
            <w:r>
              <w:rPr>
                <w:lang w:val="en-US"/>
              </w:rPr>
              <w:t>Civil society</w:t>
            </w:r>
          </w:p>
        </w:tc>
      </w:tr>
      <w:tr w:rsidR="001614D0" w14:paraId="76BB54E3" w14:textId="77777777" w:rsidTr="00FF7951">
        <w:tc>
          <w:tcPr>
            <w:tcW w:w="2575" w:type="dxa"/>
          </w:tcPr>
          <w:p w14:paraId="6E79D12A" w14:textId="77777777" w:rsidR="001614D0" w:rsidRDefault="001614D0" w:rsidP="00FF7951">
            <w:pPr>
              <w:rPr>
                <w:lang w:val="en-US"/>
              </w:rPr>
            </w:pPr>
            <w:r>
              <w:rPr>
                <w:lang w:val="en-US"/>
              </w:rPr>
              <w:t>Bullying</w:t>
            </w:r>
          </w:p>
        </w:tc>
        <w:tc>
          <w:tcPr>
            <w:tcW w:w="1470" w:type="dxa"/>
          </w:tcPr>
          <w:p w14:paraId="525A26ED" w14:textId="77777777" w:rsidR="001614D0" w:rsidRDefault="001614D0" w:rsidP="00FF7951">
            <w:pPr>
              <w:rPr>
                <w:lang w:val="en-US"/>
              </w:rPr>
            </w:pPr>
            <w:r>
              <w:rPr>
                <w:lang w:val="en-US"/>
              </w:rPr>
              <w:t>X</w:t>
            </w:r>
          </w:p>
        </w:tc>
        <w:tc>
          <w:tcPr>
            <w:tcW w:w="1710" w:type="dxa"/>
          </w:tcPr>
          <w:p w14:paraId="679436E0" w14:textId="77777777" w:rsidR="001614D0" w:rsidRDefault="001614D0" w:rsidP="00FF7951">
            <w:pPr>
              <w:rPr>
                <w:lang w:val="en-US"/>
              </w:rPr>
            </w:pPr>
            <w:r>
              <w:rPr>
                <w:lang w:val="en-US"/>
              </w:rPr>
              <w:t>X</w:t>
            </w:r>
          </w:p>
        </w:tc>
        <w:tc>
          <w:tcPr>
            <w:tcW w:w="1954" w:type="dxa"/>
          </w:tcPr>
          <w:p w14:paraId="3C0A14FA" w14:textId="77777777" w:rsidR="001614D0" w:rsidRDefault="001614D0" w:rsidP="00FF7951">
            <w:pPr>
              <w:rPr>
                <w:lang w:val="en-US"/>
              </w:rPr>
            </w:pPr>
            <w:r>
              <w:rPr>
                <w:lang w:val="en-US"/>
              </w:rPr>
              <w:t>X</w:t>
            </w:r>
          </w:p>
        </w:tc>
        <w:tc>
          <w:tcPr>
            <w:tcW w:w="1307" w:type="dxa"/>
          </w:tcPr>
          <w:p w14:paraId="69D3A059" w14:textId="77777777" w:rsidR="001614D0" w:rsidRDefault="001614D0" w:rsidP="00FF7951">
            <w:pPr>
              <w:rPr>
                <w:lang w:val="en-US"/>
              </w:rPr>
            </w:pPr>
            <w:r>
              <w:rPr>
                <w:lang w:val="en-US"/>
              </w:rPr>
              <w:t>X</w:t>
            </w:r>
          </w:p>
        </w:tc>
      </w:tr>
      <w:tr w:rsidR="001614D0" w14:paraId="7CDC9D82" w14:textId="77777777" w:rsidTr="00FF7951">
        <w:tc>
          <w:tcPr>
            <w:tcW w:w="2575" w:type="dxa"/>
          </w:tcPr>
          <w:p w14:paraId="0BB49183" w14:textId="77777777" w:rsidR="001614D0" w:rsidRDefault="001614D0" w:rsidP="00FF7951">
            <w:pPr>
              <w:rPr>
                <w:lang w:val="en-US"/>
              </w:rPr>
            </w:pPr>
            <w:r>
              <w:rPr>
                <w:lang w:val="en-US"/>
              </w:rPr>
              <w:t>Online socializing</w:t>
            </w:r>
          </w:p>
        </w:tc>
        <w:tc>
          <w:tcPr>
            <w:tcW w:w="1470" w:type="dxa"/>
          </w:tcPr>
          <w:p w14:paraId="293F0A9C" w14:textId="77777777" w:rsidR="001614D0" w:rsidRDefault="001614D0" w:rsidP="00FF7951">
            <w:pPr>
              <w:rPr>
                <w:lang w:val="en-US"/>
              </w:rPr>
            </w:pPr>
            <w:r>
              <w:rPr>
                <w:lang w:val="en-US"/>
              </w:rPr>
              <w:t>X</w:t>
            </w:r>
          </w:p>
        </w:tc>
        <w:tc>
          <w:tcPr>
            <w:tcW w:w="1710" w:type="dxa"/>
          </w:tcPr>
          <w:p w14:paraId="7286C91A" w14:textId="77777777" w:rsidR="001614D0" w:rsidRDefault="001614D0" w:rsidP="00FF7951">
            <w:pPr>
              <w:rPr>
                <w:lang w:val="en-US"/>
              </w:rPr>
            </w:pPr>
            <w:r>
              <w:rPr>
                <w:lang w:val="en-US"/>
              </w:rPr>
              <w:t>X</w:t>
            </w:r>
          </w:p>
        </w:tc>
        <w:tc>
          <w:tcPr>
            <w:tcW w:w="1954" w:type="dxa"/>
          </w:tcPr>
          <w:p w14:paraId="37DDE0C2" w14:textId="77777777" w:rsidR="001614D0" w:rsidRDefault="001614D0" w:rsidP="00FF7951">
            <w:pPr>
              <w:rPr>
                <w:lang w:val="en-US"/>
              </w:rPr>
            </w:pPr>
          </w:p>
        </w:tc>
        <w:tc>
          <w:tcPr>
            <w:tcW w:w="1307" w:type="dxa"/>
          </w:tcPr>
          <w:p w14:paraId="5604451F" w14:textId="77777777" w:rsidR="001614D0" w:rsidRDefault="001614D0" w:rsidP="00FF7951">
            <w:pPr>
              <w:rPr>
                <w:lang w:val="en-US"/>
              </w:rPr>
            </w:pPr>
          </w:p>
        </w:tc>
      </w:tr>
      <w:tr w:rsidR="001614D0" w14:paraId="3E176DCD" w14:textId="77777777" w:rsidTr="00FF7951">
        <w:tc>
          <w:tcPr>
            <w:tcW w:w="2575" w:type="dxa"/>
          </w:tcPr>
          <w:p w14:paraId="36938FF8" w14:textId="77777777" w:rsidR="001614D0" w:rsidRDefault="001614D0" w:rsidP="00FF7951">
            <w:pPr>
              <w:rPr>
                <w:lang w:val="en-US"/>
              </w:rPr>
            </w:pPr>
            <w:r>
              <w:rPr>
                <w:lang w:val="en-US"/>
              </w:rPr>
              <w:t>Games – benefits and risks</w:t>
            </w:r>
          </w:p>
        </w:tc>
        <w:tc>
          <w:tcPr>
            <w:tcW w:w="1470" w:type="dxa"/>
          </w:tcPr>
          <w:p w14:paraId="5606EDCA" w14:textId="77777777" w:rsidR="001614D0" w:rsidRDefault="001614D0" w:rsidP="00FF7951">
            <w:pPr>
              <w:rPr>
                <w:lang w:val="en-US"/>
              </w:rPr>
            </w:pPr>
            <w:r>
              <w:rPr>
                <w:lang w:val="en-US"/>
              </w:rPr>
              <w:t>X</w:t>
            </w:r>
          </w:p>
        </w:tc>
        <w:tc>
          <w:tcPr>
            <w:tcW w:w="1710" w:type="dxa"/>
          </w:tcPr>
          <w:p w14:paraId="62DD5046" w14:textId="77777777" w:rsidR="001614D0" w:rsidRDefault="001614D0" w:rsidP="00FF7951">
            <w:pPr>
              <w:rPr>
                <w:lang w:val="en-US"/>
              </w:rPr>
            </w:pPr>
          </w:p>
        </w:tc>
        <w:tc>
          <w:tcPr>
            <w:tcW w:w="1954" w:type="dxa"/>
          </w:tcPr>
          <w:p w14:paraId="5F5D6ADD" w14:textId="77777777" w:rsidR="001614D0" w:rsidRDefault="001614D0" w:rsidP="00FF7951">
            <w:pPr>
              <w:rPr>
                <w:lang w:val="en-US"/>
              </w:rPr>
            </w:pPr>
          </w:p>
        </w:tc>
        <w:tc>
          <w:tcPr>
            <w:tcW w:w="1307" w:type="dxa"/>
          </w:tcPr>
          <w:p w14:paraId="1DD98D88" w14:textId="77777777" w:rsidR="001614D0" w:rsidRDefault="001614D0" w:rsidP="00FF7951">
            <w:pPr>
              <w:rPr>
                <w:lang w:val="en-US"/>
              </w:rPr>
            </w:pPr>
          </w:p>
        </w:tc>
      </w:tr>
      <w:tr w:rsidR="001614D0" w14:paraId="0A53051E" w14:textId="77777777" w:rsidTr="00FF7951">
        <w:tc>
          <w:tcPr>
            <w:tcW w:w="2575" w:type="dxa"/>
          </w:tcPr>
          <w:p w14:paraId="23DC31AF" w14:textId="77777777" w:rsidR="001614D0" w:rsidRDefault="001614D0" w:rsidP="00FF7951">
            <w:pPr>
              <w:rPr>
                <w:lang w:val="en-US"/>
              </w:rPr>
            </w:pPr>
            <w:r>
              <w:rPr>
                <w:lang w:val="en-US"/>
              </w:rPr>
              <w:t>Copyright</w:t>
            </w:r>
          </w:p>
        </w:tc>
        <w:tc>
          <w:tcPr>
            <w:tcW w:w="1470" w:type="dxa"/>
          </w:tcPr>
          <w:p w14:paraId="516AC2BE" w14:textId="77777777" w:rsidR="001614D0" w:rsidRDefault="001614D0" w:rsidP="00FF7951">
            <w:pPr>
              <w:rPr>
                <w:lang w:val="en-US"/>
              </w:rPr>
            </w:pPr>
            <w:r>
              <w:rPr>
                <w:lang w:val="en-US"/>
              </w:rPr>
              <w:t>X</w:t>
            </w:r>
          </w:p>
        </w:tc>
        <w:tc>
          <w:tcPr>
            <w:tcW w:w="1710" w:type="dxa"/>
          </w:tcPr>
          <w:p w14:paraId="07BDC765" w14:textId="77777777" w:rsidR="001614D0" w:rsidRDefault="001614D0" w:rsidP="00FF7951">
            <w:pPr>
              <w:rPr>
                <w:lang w:val="en-US"/>
              </w:rPr>
            </w:pPr>
          </w:p>
        </w:tc>
        <w:tc>
          <w:tcPr>
            <w:tcW w:w="1954" w:type="dxa"/>
          </w:tcPr>
          <w:p w14:paraId="16973567" w14:textId="77777777" w:rsidR="001614D0" w:rsidRDefault="001614D0" w:rsidP="00FF7951">
            <w:pPr>
              <w:rPr>
                <w:lang w:val="en-US"/>
              </w:rPr>
            </w:pPr>
          </w:p>
        </w:tc>
        <w:tc>
          <w:tcPr>
            <w:tcW w:w="1307" w:type="dxa"/>
          </w:tcPr>
          <w:p w14:paraId="41E85D60" w14:textId="77777777" w:rsidR="001614D0" w:rsidRDefault="001614D0" w:rsidP="00FF7951">
            <w:pPr>
              <w:rPr>
                <w:lang w:val="en-US"/>
              </w:rPr>
            </w:pPr>
          </w:p>
        </w:tc>
      </w:tr>
      <w:tr w:rsidR="001614D0" w14:paraId="16004609" w14:textId="77777777" w:rsidTr="00FF7951">
        <w:tc>
          <w:tcPr>
            <w:tcW w:w="2575" w:type="dxa"/>
          </w:tcPr>
          <w:p w14:paraId="2DF81030" w14:textId="77777777" w:rsidR="001614D0" w:rsidRDefault="001614D0" w:rsidP="00FF7951">
            <w:pPr>
              <w:rPr>
                <w:lang w:val="en-US"/>
              </w:rPr>
            </w:pPr>
            <w:r>
              <w:rPr>
                <w:lang w:val="en-US"/>
              </w:rPr>
              <w:t>Advocacy</w:t>
            </w:r>
          </w:p>
        </w:tc>
        <w:tc>
          <w:tcPr>
            <w:tcW w:w="1470" w:type="dxa"/>
          </w:tcPr>
          <w:p w14:paraId="2091D56F" w14:textId="77777777" w:rsidR="001614D0" w:rsidRDefault="001614D0" w:rsidP="00FF7951">
            <w:pPr>
              <w:rPr>
                <w:lang w:val="en-US"/>
              </w:rPr>
            </w:pPr>
          </w:p>
        </w:tc>
        <w:tc>
          <w:tcPr>
            <w:tcW w:w="1710" w:type="dxa"/>
          </w:tcPr>
          <w:p w14:paraId="15B5CE8E" w14:textId="77777777" w:rsidR="001614D0" w:rsidRDefault="001614D0" w:rsidP="00FF7951">
            <w:pPr>
              <w:rPr>
                <w:lang w:val="en-US"/>
              </w:rPr>
            </w:pPr>
          </w:p>
        </w:tc>
        <w:tc>
          <w:tcPr>
            <w:tcW w:w="1954" w:type="dxa"/>
          </w:tcPr>
          <w:p w14:paraId="7AC1DF25" w14:textId="77777777" w:rsidR="001614D0" w:rsidRDefault="001614D0" w:rsidP="00FF7951">
            <w:pPr>
              <w:rPr>
                <w:lang w:val="en-US"/>
              </w:rPr>
            </w:pPr>
          </w:p>
        </w:tc>
        <w:tc>
          <w:tcPr>
            <w:tcW w:w="1307" w:type="dxa"/>
          </w:tcPr>
          <w:p w14:paraId="7A9A8C2B" w14:textId="77777777" w:rsidR="001614D0" w:rsidRDefault="001614D0" w:rsidP="00FF7951">
            <w:pPr>
              <w:rPr>
                <w:lang w:val="en-US"/>
              </w:rPr>
            </w:pPr>
            <w:r>
              <w:rPr>
                <w:lang w:val="en-US"/>
              </w:rPr>
              <w:t>X</w:t>
            </w:r>
          </w:p>
        </w:tc>
      </w:tr>
      <w:tr w:rsidR="001614D0" w14:paraId="6BAD44C4" w14:textId="77777777" w:rsidTr="00FF7951">
        <w:tc>
          <w:tcPr>
            <w:tcW w:w="2575" w:type="dxa"/>
          </w:tcPr>
          <w:p w14:paraId="238B76DA" w14:textId="77777777" w:rsidR="001614D0" w:rsidRDefault="001614D0" w:rsidP="00FF7951">
            <w:pPr>
              <w:rPr>
                <w:lang w:val="en-US"/>
              </w:rPr>
            </w:pPr>
            <w:r>
              <w:rPr>
                <w:lang w:val="en-US"/>
              </w:rPr>
              <w:t xml:space="preserve">Mobiles – dangers and </w:t>
            </w:r>
            <w:proofErr w:type="spellStart"/>
            <w:r>
              <w:rPr>
                <w:lang w:val="en-US"/>
              </w:rPr>
              <w:t>reccommendations</w:t>
            </w:r>
            <w:proofErr w:type="spellEnd"/>
          </w:p>
        </w:tc>
        <w:tc>
          <w:tcPr>
            <w:tcW w:w="1470" w:type="dxa"/>
          </w:tcPr>
          <w:p w14:paraId="385B49C9" w14:textId="77777777" w:rsidR="001614D0" w:rsidRDefault="001614D0" w:rsidP="00FF7951">
            <w:pPr>
              <w:rPr>
                <w:lang w:val="en-US"/>
              </w:rPr>
            </w:pPr>
            <w:r>
              <w:rPr>
                <w:lang w:val="en-US"/>
              </w:rPr>
              <w:t>X</w:t>
            </w:r>
          </w:p>
        </w:tc>
        <w:tc>
          <w:tcPr>
            <w:tcW w:w="1710" w:type="dxa"/>
          </w:tcPr>
          <w:p w14:paraId="212A6D87" w14:textId="77777777" w:rsidR="001614D0" w:rsidRDefault="001614D0" w:rsidP="00FF7951">
            <w:pPr>
              <w:rPr>
                <w:lang w:val="en-US"/>
              </w:rPr>
            </w:pPr>
            <w:r>
              <w:rPr>
                <w:lang w:val="en-US"/>
              </w:rPr>
              <w:t>X</w:t>
            </w:r>
          </w:p>
        </w:tc>
        <w:tc>
          <w:tcPr>
            <w:tcW w:w="1954" w:type="dxa"/>
          </w:tcPr>
          <w:p w14:paraId="73B88EC9" w14:textId="77777777" w:rsidR="001614D0" w:rsidRDefault="001614D0" w:rsidP="00FF7951">
            <w:pPr>
              <w:rPr>
                <w:lang w:val="en-US"/>
              </w:rPr>
            </w:pPr>
          </w:p>
        </w:tc>
        <w:tc>
          <w:tcPr>
            <w:tcW w:w="1307" w:type="dxa"/>
          </w:tcPr>
          <w:p w14:paraId="0A4A9E72" w14:textId="77777777" w:rsidR="001614D0" w:rsidRDefault="001614D0" w:rsidP="00FF7951">
            <w:pPr>
              <w:rPr>
                <w:lang w:val="en-US"/>
              </w:rPr>
            </w:pPr>
          </w:p>
        </w:tc>
      </w:tr>
      <w:tr w:rsidR="001614D0" w14:paraId="54C97271" w14:textId="77777777" w:rsidTr="00FF7951">
        <w:tc>
          <w:tcPr>
            <w:tcW w:w="2575" w:type="dxa"/>
          </w:tcPr>
          <w:p w14:paraId="71340CBC" w14:textId="77777777" w:rsidR="001614D0" w:rsidRDefault="001614D0" w:rsidP="00FF7951">
            <w:pPr>
              <w:rPr>
                <w:lang w:val="en-US"/>
              </w:rPr>
            </w:pPr>
            <w:r>
              <w:rPr>
                <w:lang w:val="en-US"/>
              </w:rPr>
              <w:t>Quality of accessed content (fake news, hate speech, etc.)</w:t>
            </w:r>
          </w:p>
        </w:tc>
        <w:tc>
          <w:tcPr>
            <w:tcW w:w="1470" w:type="dxa"/>
          </w:tcPr>
          <w:p w14:paraId="74D97A1C" w14:textId="77777777" w:rsidR="001614D0" w:rsidRDefault="001614D0" w:rsidP="00FF7951">
            <w:pPr>
              <w:rPr>
                <w:lang w:val="en-US"/>
              </w:rPr>
            </w:pPr>
            <w:r>
              <w:rPr>
                <w:lang w:val="en-US"/>
              </w:rPr>
              <w:t>X</w:t>
            </w:r>
          </w:p>
        </w:tc>
        <w:tc>
          <w:tcPr>
            <w:tcW w:w="1710" w:type="dxa"/>
          </w:tcPr>
          <w:p w14:paraId="562E8114" w14:textId="77777777" w:rsidR="001614D0" w:rsidRDefault="001614D0" w:rsidP="00FF7951">
            <w:pPr>
              <w:rPr>
                <w:lang w:val="en-US"/>
              </w:rPr>
            </w:pPr>
            <w:r>
              <w:rPr>
                <w:lang w:val="en-US"/>
              </w:rPr>
              <w:t>X</w:t>
            </w:r>
          </w:p>
        </w:tc>
        <w:tc>
          <w:tcPr>
            <w:tcW w:w="1954" w:type="dxa"/>
          </w:tcPr>
          <w:p w14:paraId="511AAE50" w14:textId="77777777" w:rsidR="001614D0" w:rsidRDefault="001614D0" w:rsidP="00FF7951">
            <w:pPr>
              <w:rPr>
                <w:lang w:val="en-US"/>
              </w:rPr>
            </w:pPr>
            <w:r>
              <w:rPr>
                <w:lang w:val="en-US"/>
              </w:rPr>
              <w:t>X</w:t>
            </w:r>
          </w:p>
        </w:tc>
        <w:tc>
          <w:tcPr>
            <w:tcW w:w="1307" w:type="dxa"/>
          </w:tcPr>
          <w:p w14:paraId="079E08EF" w14:textId="77777777" w:rsidR="001614D0" w:rsidRDefault="001614D0" w:rsidP="00FF7951">
            <w:pPr>
              <w:rPr>
                <w:lang w:val="en-US"/>
              </w:rPr>
            </w:pPr>
            <w:r>
              <w:rPr>
                <w:lang w:val="en-US"/>
              </w:rPr>
              <w:t>X</w:t>
            </w:r>
          </w:p>
        </w:tc>
      </w:tr>
    </w:tbl>
    <w:p w14:paraId="4F384D0A" w14:textId="77777777" w:rsidR="001614D0" w:rsidRDefault="001614D0" w:rsidP="001614D0">
      <w:pPr>
        <w:rPr>
          <w:b/>
          <w:lang w:val="en-US"/>
        </w:rPr>
      </w:pPr>
    </w:p>
    <w:p w14:paraId="3DF0595E" w14:textId="77777777" w:rsidR="001614D0" w:rsidRDefault="001614D0" w:rsidP="001614D0">
      <w:pPr>
        <w:rPr>
          <w:b/>
          <w:lang w:val="en-US"/>
        </w:rPr>
      </w:pPr>
      <w:proofErr w:type="spellStart"/>
      <w:r>
        <w:rPr>
          <w:b/>
          <w:lang w:val="en-US"/>
        </w:rPr>
        <w:t>Vlădești</w:t>
      </w:r>
      <w:proofErr w:type="spellEnd"/>
    </w:p>
    <w:tbl>
      <w:tblPr>
        <w:tblStyle w:val="Tabelraster"/>
        <w:tblW w:w="0" w:type="auto"/>
        <w:tblLook w:val="04A0" w:firstRow="1" w:lastRow="0" w:firstColumn="1" w:lastColumn="0" w:noHBand="0" w:noVBand="1"/>
      </w:tblPr>
      <w:tblGrid>
        <w:gridCol w:w="2575"/>
        <w:gridCol w:w="1470"/>
        <w:gridCol w:w="1710"/>
        <w:gridCol w:w="1954"/>
        <w:gridCol w:w="1307"/>
      </w:tblGrid>
      <w:tr w:rsidR="001614D0" w14:paraId="7B9F7445" w14:textId="77777777" w:rsidTr="00FF7951">
        <w:tc>
          <w:tcPr>
            <w:tcW w:w="2575" w:type="dxa"/>
          </w:tcPr>
          <w:p w14:paraId="48A131BB" w14:textId="77777777" w:rsidR="001614D0" w:rsidRDefault="001614D0" w:rsidP="00FF7951">
            <w:pPr>
              <w:rPr>
                <w:lang w:val="en-US"/>
              </w:rPr>
            </w:pPr>
            <w:r>
              <w:rPr>
                <w:lang w:val="en-US"/>
              </w:rPr>
              <w:t>Competence</w:t>
            </w:r>
          </w:p>
        </w:tc>
        <w:tc>
          <w:tcPr>
            <w:tcW w:w="1470" w:type="dxa"/>
          </w:tcPr>
          <w:p w14:paraId="6AFDB0D1" w14:textId="77777777" w:rsidR="001614D0" w:rsidRDefault="001614D0" w:rsidP="00FF7951">
            <w:pPr>
              <w:rPr>
                <w:lang w:val="en-US"/>
              </w:rPr>
            </w:pPr>
            <w:r>
              <w:rPr>
                <w:lang w:val="en-US"/>
              </w:rPr>
              <w:t>Librarians</w:t>
            </w:r>
          </w:p>
        </w:tc>
        <w:tc>
          <w:tcPr>
            <w:tcW w:w="1710" w:type="dxa"/>
          </w:tcPr>
          <w:p w14:paraId="2175329F" w14:textId="77777777" w:rsidR="001614D0" w:rsidRDefault="001614D0" w:rsidP="00FF7951">
            <w:pPr>
              <w:rPr>
                <w:lang w:val="en-US"/>
              </w:rPr>
            </w:pPr>
            <w:r>
              <w:rPr>
                <w:lang w:val="en-US"/>
              </w:rPr>
              <w:t>Teachers</w:t>
            </w:r>
          </w:p>
        </w:tc>
        <w:tc>
          <w:tcPr>
            <w:tcW w:w="1954" w:type="dxa"/>
          </w:tcPr>
          <w:p w14:paraId="2823B86F" w14:textId="77777777" w:rsidR="001614D0" w:rsidRDefault="001614D0" w:rsidP="00FF7951">
            <w:pPr>
              <w:rPr>
                <w:lang w:val="en-US"/>
              </w:rPr>
            </w:pPr>
            <w:r>
              <w:rPr>
                <w:lang w:val="en-US"/>
              </w:rPr>
              <w:t>Parents</w:t>
            </w:r>
          </w:p>
        </w:tc>
        <w:tc>
          <w:tcPr>
            <w:tcW w:w="1307" w:type="dxa"/>
          </w:tcPr>
          <w:p w14:paraId="7D67366A" w14:textId="77777777" w:rsidR="001614D0" w:rsidRDefault="001614D0" w:rsidP="00FF7951">
            <w:pPr>
              <w:rPr>
                <w:lang w:val="en-US"/>
              </w:rPr>
            </w:pPr>
            <w:r>
              <w:rPr>
                <w:lang w:val="en-US"/>
              </w:rPr>
              <w:t>Civil society</w:t>
            </w:r>
          </w:p>
        </w:tc>
      </w:tr>
      <w:tr w:rsidR="001614D0" w14:paraId="3D1AFAA8" w14:textId="77777777" w:rsidTr="00FF7951">
        <w:tc>
          <w:tcPr>
            <w:tcW w:w="2575" w:type="dxa"/>
          </w:tcPr>
          <w:p w14:paraId="2F3C6D55" w14:textId="77777777" w:rsidR="001614D0" w:rsidRDefault="001614D0" w:rsidP="00FF7951">
            <w:pPr>
              <w:rPr>
                <w:lang w:val="en-US"/>
              </w:rPr>
            </w:pPr>
            <w:r>
              <w:rPr>
                <w:lang w:val="en-US"/>
              </w:rPr>
              <w:t>Bullying</w:t>
            </w:r>
          </w:p>
        </w:tc>
        <w:tc>
          <w:tcPr>
            <w:tcW w:w="1470" w:type="dxa"/>
          </w:tcPr>
          <w:p w14:paraId="3C3B2FDE" w14:textId="77777777" w:rsidR="001614D0" w:rsidRDefault="001614D0" w:rsidP="00FF7951">
            <w:pPr>
              <w:rPr>
                <w:lang w:val="en-US"/>
              </w:rPr>
            </w:pPr>
            <w:r>
              <w:rPr>
                <w:lang w:val="en-US"/>
              </w:rPr>
              <w:t>X</w:t>
            </w:r>
          </w:p>
        </w:tc>
        <w:tc>
          <w:tcPr>
            <w:tcW w:w="1710" w:type="dxa"/>
          </w:tcPr>
          <w:p w14:paraId="45A83742" w14:textId="77777777" w:rsidR="001614D0" w:rsidRDefault="001614D0" w:rsidP="00FF7951">
            <w:pPr>
              <w:rPr>
                <w:lang w:val="en-US"/>
              </w:rPr>
            </w:pPr>
            <w:r>
              <w:rPr>
                <w:lang w:val="en-US"/>
              </w:rPr>
              <w:t>X</w:t>
            </w:r>
          </w:p>
        </w:tc>
        <w:tc>
          <w:tcPr>
            <w:tcW w:w="1954" w:type="dxa"/>
          </w:tcPr>
          <w:p w14:paraId="615CB01F" w14:textId="77777777" w:rsidR="001614D0" w:rsidRDefault="001614D0" w:rsidP="00FF7951">
            <w:pPr>
              <w:rPr>
                <w:lang w:val="en-US"/>
              </w:rPr>
            </w:pPr>
            <w:r>
              <w:rPr>
                <w:lang w:val="en-US"/>
              </w:rPr>
              <w:t>X</w:t>
            </w:r>
          </w:p>
        </w:tc>
        <w:tc>
          <w:tcPr>
            <w:tcW w:w="1307" w:type="dxa"/>
          </w:tcPr>
          <w:p w14:paraId="3BDD8A9A" w14:textId="77777777" w:rsidR="001614D0" w:rsidRDefault="00205137" w:rsidP="00FF7951">
            <w:pPr>
              <w:rPr>
                <w:lang w:val="en-US"/>
              </w:rPr>
            </w:pPr>
            <w:r>
              <w:rPr>
                <w:lang w:val="en-US"/>
              </w:rPr>
              <w:t>N/A</w:t>
            </w:r>
          </w:p>
        </w:tc>
      </w:tr>
      <w:tr w:rsidR="001614D0" w14:paraId="6ADF1730" w14:textId="77777777" w:rsidTr="00FF7951">
        <w:tc>
          <w:tcPr>
            <w:tcW w:w="2575" w:type="dxa"/>
          </w:tcPr>
          <w:p w14:paraId="4F0EC829" w14:textId="77777777" w:rsidR="001614D0" w:rsidRDefault="001614D0" w:rsidP="00FF7951">
            <w:pPr>
              <w:rPr>
                <w:lang w:val="en-US"/>
              </w:rPr>
            </w:pPr>
            <w:r>
              <w:rPr>
                <w:lang w:val="en-US"/>
              </w:rPr>
              <w:t>Online socializing</w:t>
            </w:r>
          </w:p>
        </w:tc>
        <w:tc>
          <w:tcPr>
            <w:tcW w:w="1470" w:type="dxa"/>
          </w:tcPr>
          <w:p w14:paraId="0521B187" w14:textId="77777777" w:rsidR="001614D0" w:rsidRDefault="001614D0" w:rsidP="00FF7951">
            <w:pPr>
              <w:rPr>
                <w:lang w:val="en-US"/>
              </w:rPr>
            </w:pPr>
            <w:r>
              <w:rPr>
                <w:lang w:val="en-US"/>
              </w:rPr>
              <w:t>X</w:t>
            </w:r>
          </w:p>
        </w:tc>
        <w:tc>
          <w:tcPr>
            <w:tcW w:w="1710" w:type="dxa"/>
          </w:tcPr>
          <w:p w14:paraId="78A43958" w14:textId="77777777" w:rsidR="001614D0" w:rsidRDefault="001614D0" w:rsidP="00FF7951">
            <w:pPr>
              <w:rPr>
                <w:lang w:val="en-US"/>
              </w:rPr>
            </w:pPr>
            <w:r>
              <w:rPr>
                <w:lang w:val="en-US"/>
              </w:rPr>
              <w:t>X</w:t>
            </w:r>
          </w:p>
        </w:tc>
        <w:tc>
          <w:tcPr>
            <w:tcW w:w="1954" w:type="dxa"/>
          </w:tcPr>
          <w:p w14:paraId="4F38D2BD" w14:textId="77777777" w:rsidR="001614D0" w:rsidRDefault="001614D0" w:rsidP="00FF7951">
            <w:pPr>
              <w:rPr>
                <w:lang w:val="en-US"/>
              </w:rPr>
            </w:pPr>
            <w:r>
              <w:rPr>
                <w:lang w:val="en-US"/>
              </w:rPr>
              <w:t>X</w:t>
            </w:r>
          </w:p>
        </w:tc>
        <w:tc>
          <w:tcPr>
            <w:tcW w:w="1307" w:type="dxa"/>
          </w:tcPr>
          <w:p w14:paraId="51F97A8B" w14:textId="77777777" w:rsidR="001614D0" w:rsidRDefault="00205137" w:rsidP="00FF7951">
            <w:pPr>
              <w:rPr>
                <w:lang w:val="en-US"/>
              </w:rPr>
            </w:pPr>
            <w:r>
              <w:rPr>
                <w:lang w:val="en-US"/>
              </w:rPr>
              <w:t>N/A</w:t>
            </w:r>
          </w:p>
        </w:tc>
      </w:tr>
      <w:tr w:rsidR="001614D0" w14:paraId="2AE7B720" w14:textId="77777777" w:rsidTr="00FF7951">
        <w:tc>
          <w:tcPr>
            <w:tcW w:w="2575" w:type="dxa"/>
          </w:tcPr>
          <w:p w14:paraId="0B896D79" w14:textId="77777777" w:rsidR="001614D0" w:rsidRDefault="001614D0" w:rsidP="00FF7951">
            <w:pPr>
              <w:rPr>
                <w:lang w:val="en-US"/>
              </w:rPr>
            </w:pPr>
            <w:r>
              <w:rPr>
                <w:lang w:val="en-US"/>
              </w:rPr>
              <w:t>Games – benefits and risks</w:t>
            </w:r>
          </w:p>
        </w:tc>
        <w:tc>
          <w:tcPr>
            <w:tcW w:w="1470" w:type="dxa"/>
          </w:tcPr>
          <w:p w14:paraId="32397720" w14:textId="77777777" w:rsidR="001614D0" w:rsidRDefault="001614D0" w:rsidP="00FF7951">
            <w:pPr>
              <w:rPr>
                <w:lang w:val="en-US"/>
              </w:rPr>
            </w:pPr>
          </w:p>
        </w:tc>
        <w:tc>
          <w:tcPr>
            <w:tcW w:w="1710" w:type="dxa"/>
          </w:tcPr>
          <w:p w14:paraId="619BDAFE" w14:textId="77777777" w:rsidR="001614D0" w:rsidRDefault="001614D0" w:rsidP="00FF7951">
            <w:pPr>
              <w:rPr>
                <w:lang w:val="en-US"/>
              </w:rPr>
            </w:pPr>
          </w:p>
        </w:tc>
        <w:tc>
          <w:tcPr>
            <w:tcW w:w="1954" w:type="dxa"/>
          </w:tcPr>
          <w:p w14:paraId="332D3058" w14:textId="77777777" w:rsidR="001614D0" w:rsidRDefault="001614D0" w:rsidP="00FF7951">
            <w:pPr>
              <w:rPr>
                <w:lang w:val="en-US"/>
              </w:rPr>
            </w:pPr>
            <w:r>
              <w:rPr>
                <w:lang w:val="en-US"/>
              </w:rPr>
              <w:t>X</w:t>
            </w:r>
          </w:p>
        </w:tc>
        <w:tc>
          <w:tcPr>
            <w:tcW w:w="1307" w:type="dxa"/>
          </w:tcPr>
          <w:p w14:paraId="67A47349" w14:textId="77777777" w:rsidR="001614D0" w:rsidRDefault="00205137" w:rsidP="00FF7951">
            <w:pPr>
              <w:rPr>
                <w:lang w:val="en-US"/>
              </w:rPr>
            </w:pPr>
            <w:r>
              <w:rPr>
                <w:lang w:val="en-US"/>
              </w:rPr>
              <w:t>N/A</w:t>
            </w:r>
          </w:p>
        </w:tc>
      </w:tr>
      <w:tr w:rsidR="001614D0" w14:paraId="28314814" w14:textId="77777777" w:rsidTr="00FF7951">
        <w:tc>
          <w:tcPr>
            <w:tcW w:w="2575" w:type="dxa"/>
          </w:tcPr>
          <w:p w14:paraId="166906EB" w14:textId="77777777" w:rsidR="001614D0" w:rsidRDefault="001614D0" w:rsidP="00FF7951">
            <w:pPr>
              <w:rPr>
                <w:lang w:val="en-US"/>
              </w:rPr>
            </w:pPr>
            <w:r>
              <w:rPr>
                <w:lang w:val="en-US"/>
              </w:rPr>
              <w:t>Copyright</w:t>
            </w:r>
          </w:p>
        </w:tc>
        <w:tc>
          <w:tcPr>
            <w:tcW w:w="1470" w:type="dxa"/>
          </w:tcPr>
          <w:p w14:paraId="563B1300" w14:textId="77777777" w:rsidR="001614D0" w:rsidRDefault="001614D0" w:rsidP="00FF7951">
            <w:pPr>
              <w:rPr>
                <w:lang w:val="en-US"/>
              </w:rPr>
            </w:pPr>
          </w:p>
        </w:tc>
        <w:tc>
          <w:tcPr>
            <w:tcW w:w="1710" w:type="dxa"/>
          </w:tcPr>
          <w:p w14:paraId="3354D898" w14:textId="77777777" w:rsidR="001614D0" w:rsidRDefault="001614D0" w:rsidP="00FF7951">
            <w:pPr>
              <w:rPr>
                <w:lang w:val="en-US"/>
              </w:rPr>
            </w:pPr>
            <w:r>
              <w:rPr>
                <w:lang w:val="en-US"/>
              </w:rPr>
              <w:t>X</w:t>
            </w:r>
          </w:p>
        </w:tc>
        <w:tc>
          <w:tcPr>
            <w:tcW w:w="1954" w:type="dxa"/>
          </w:tcPr>
          <w:p w14:paraId="590600C8" w14:textId="77777777" w:rsidR="001614D0" w:rsidRDefault="001614D0" w:rsidP="00FF7951">
            <w:pPr>
              <w:rPr>
                <w:lang w:val="en-US"/>
              </w:rPr>
            </w:pPr>
          </w:p>
        </w:tc>
        <w:tc>
          <w:tcPr>
            <w:tcW w:w="1307" w:type="dxa"/>
          </w:tcPr>
          <w:p w14:paraId="5658D006" w14:textId="77777777" w:rsidR="001614D0" w:rsidRDefault="00205137" w:rsidP="00FF7951">
            <w:pPr>
              <w:rPr>
                <w:lang w:val="en-US"/>
              </w:rPr>
            </w:pPr>
            <w:r>
              <w:rPr>
                <w:lang w:val="en-US"/>
              </w:rPr>
              <w:t>N/A</w:t>
            </w:r>
          </w:p>
        </w:tc>
      </w:tr>
      <w:tr w:rsidR="001614D0" w14:paraId="1E390C04" w14:textId="77777777" w:rsidTr="00FF7951">
        <w:tc>
          <w:tcPr>
            <w:tcW w:w="2575" w:type="dxa"/>
          </w:tcPr>
          <w:p w14:paraId="05A6EF33" w14:textId="77777777" w:rsidR="001614D0" w:rsidRDefault="001614D0" w:rsidP="00FF7951">
            <w:pPr>
              <w:rPr>
                <w:lang w:val="en-US"/>
              </w:rPr>
            </w:pPr>
            <w:r>
              <w:rPr>
                <w:lang w:val="en-US"/>
              </w:rPr>
              <w:t>Advocacy</w:t>
            </w:r>
          </w:p>
        </w:tc>
        <w:tc>
          <w:tcPr>
            <w:tcW w:w="1470" w:type="dxa"/>
          </w:tcPr>
          <w:p w14:paraId="70333963" w14:textId="77777777" w:rsidR="001614D0" w:rsidRDefault="001614D0" w:rsidP="00FF7951">
            <w:pPr>
              <w:rPr>
                <w:lang w:val="en-US"/>
              </w:rPr>
            </w:pPr>
            <w:r>
              <w:rPr>
                <w:lang w:val="en-US"/>
              </w:rPr>
              <w:t>X</w:t>
            </w:r>
          </w:p>
        </w:tc>
        <w:tc>
          <w:tcPr>
            <w:tcW w:w="1710" w:type="dxa"/>
          </w:tcPr>
          <w:p w14:paraId="782D7E34" w14:textId="77777777" w:rsidR="001614D0" w:rsidRDefault="001614D0" w:rsidP="00FF7951">
            <w:pPr>
              <w:rPr>
                <w:lang w:val="en-US"/>
              </w:rPr>
            </w:pPr>
          </w:p>
        </w:tc>
        <w:tc>
          <w:tcPr>
            <w:tcW w:w="1954" w:type="dxa"/>
          </w:tcPr>
          <w:p w14:paraId="044F78D2" w14:textId="77777777" w:rsidR="001614D0" w:rsidRDefault="001614D0" w:rsidP="00FF7951">
            <w:pPr>
              <w:rPr>
                <w:lang w:val="en-US"/>
              </w:rPr>
            </w:pPr>
          </w:p>
        </w:tc>
        <w:tc>
          <w:tcPr>
            <w:tcW w:w="1307" w:type="dxa"/>
          </w:tcPr>
          <w:p w14:paraId="77DAC15D" w14:textId="77777777" w:rsidR="001614D0" w:rsidRDefault="00205137" w:rsidP="00FF7951">
            <w:pPr>
              <w:rPr>
                <w:lang w:val="en-US"/>
              </w:rPr>
            </w:pPr>
            <w:r>
              <w:rPr>
                <w:lang w:val="en-US"/>
              </w:rPr>
              <w:t>N/A</w:t>
            </w:r>
          </w:p>
        </w:tc>
      </w:tr>
      <w:tr w:rsidR="001614D0" w14:paraId="2622A0C2" w14:textId="77777777" w:rsidTr="00FF7951">
        <w:tc>
          <w:tcPr>
            <w:tcW w:w="2575" w:type="dxa"/>
          </w:tcPr>
          <w:p w14:paraId="0D8EB96B" w14:textId="77777777" w:rsidR="001614D0" w:rsidRDefault="001614D0" w:rsidP="00FF7951">
            <w:pPr>
              <w:rPr>
                <w:lang w:val="en-US"/>
              </w:rPr>
            </w:pPr>
            <w:r>
              <w:rPr>
                <w:lang w:val="en-US"/>
              </w:rPr>
              <w:lastRenderedPageBreak/>
              <w:t xml:space="preserve">Mobiles – dangers and </w:t>
            </w:r>
            <w:proofErr w:type="spellStart"/>
            <w:r>
              <w:rPr>
                <w:lang w:val="en-US"/>
              </w:rPr>
              <w:t>reccommendations</w:t>
            </w:r>
            <w:proofErr w:type="spellEnd"/>
          </w:p>
        </w:tc>
        <w:tc>
          <w:tcPr>
            <w:tcW w:w="1470" w:type="dxa"/>
          </w:tcPr>
          <w:p w14:paraId="376BE7AF" w14:textId="77777777" w:rsidR="001614D0" w:rsidRDefault="001614D0" w:rsidP="00FF7951">
            <w:pPr>
              <w:rPr>
                <w:lang w:val="en-US"/>
              </w:rPr>
            </w:pPr>
          </w:p>
        </w:tc>
        <w:tc>
          <w:tcPr>
            <w:tcW w:w="1710" w:type="dxa"/>
          </w:tcPr>
          <w:p w14:paraId="41A3E5B0" w14:textId="77777777" w:rsidR="001614D0" w:rsidRDefault="001614D0" w:rsidP="00FF7951">
            <w:pPr>
              <w:rPr>
                <w:lang w:val="en-US"/>
              </w:rPr>
            </w:pPr>
          </w:p>
        </w:tc>
        <w:tc>
          <w:tcPr>
            <w:tcW w:w="1954" w:type="dxa"/>
          </w:tcPr>
          <w:p w14:paraId="47AF64DB" w14:textId="77777777" w:rsidR="001614D0" w:rsidRDefault="001614D0" w:rsidP="00FF7951">
            <w:pPr>
              <w:rPr>
                <w:lang w:val="en-US"/>
              </w:rPr>
            </w:pPr>
            <w:r>
              <w:rPr>
                <w:lang w:val="en-US"/>
              </w:rPr>
              <w:t>X</w:t>
            </w:r>
          </w:p>
        </w:tc>
        <w:tc>
          <w:tcPr>
            <w:tcW w:w="1307" w:type="dxa"/>
          </w:tcPr>
          <w:p w14:paraId="2EBD102F" w14:textId="77777777" w:rsidR="001614D0" w:rsidRDefault="00205137" w:rsidP="00FF7951">
            <w:pPr>
              <w:rPr>
                <w:lang w:val="en-US"/>
              </w:rPr>
            </w:pPr>
            <w:r>
              <w:rPr>
                <w:lang w:val="en-US"/>
              </w:rPr>
              <w:t>N/A</w:t>
            </w:r>
          </w:p>
        </w:tc>
      </w:tr>
      <w:tr w:rsidR="001614D0" w14:paraId="38F8E98D" w14:textId="77777777" w:rsidTr="00FF7951">
        <w:tc>
          <w:tcPr>
            <w:tcW w:w="2575" w:type="dxa"/>
          </w:tcPr>
          <w:p w14:paraId="197E0979" w14:textId="77777777" w:rsidR="001614D0" w:rsidRDefault="001614D0" w:rsidP="00FF7951">
            <w:pPr>
              <w:rPr>
                <w:lang w:val="en-US"/>
              </w:rPr>
            </w:pPr>
            <w:r>
              <w:rPr>
                <w:lang w:val="en-US"/>
              </w:rPr>
              <w:t>Quality of accessed content (fake news, hate speech, etc.)</w:t>
            </w:r>
          </w:p>
        </w:tc>
        <w:tc>
          <w:tcPr>
            <w:tcW w:w="1470" w:type="dxa"/>
          </w:tcPr>
          <w:p w14:paraId="133E1604" w14:textId="77777777" w:rsidR="001614D0" w:rsidRDefault="001614D0" w:rsidP="00FF7951">
            <w:pPr>
              <w:rPr>
                <w:lang w:val="en-US"/>
              </w:rPr>
            </w:pPr>
            <w:r>
              <w:rPr>
                <w:lang w:val="en-US"/>
              </w:rPr>
              <w:t>X</w:t>
            </w:r>
          </w:p>
        </w:tc>
        <w:tc>
          <w:tcPr>
            <w:tcW w:w="1710" w:type="dxa"/>
          </w:tcPr>
          <w:p w14:paraId="4FDF4DA0" w14:textId="77777777" w:rsidR="001614D0" w:rsidRDefault="001614D0" w:rsidP="00FF7951">
            <w:pPr>
              <w:rPr>
                <w:lang w:val="en-US"/>
              </w:rPr>
            </w:pPr>
            <w:r>
              <w:rPr>
                <w:lang w:val="en-US"/>
              </w:rPr>
              <w:t>X</w:t>
            </w:r>
          </w:p>
        </w:tc>
        <w:tc>
          <w:tcPr>
            <w:tcW w:w="1954" w:type="dxa"/>
          </w:tcPr>
          <w:p w14:paraId="44B1D97A" w14:textId="77777777" w:rsidR="001614D0" w:rsidRDefault="00205137" w:rsidP="00FF7951">
            <w:pPr>
              <w:rPr>
                <w:lang w:val="en-US"/>
              </w:rPr>
            </w:pPr>
            <w:r>
              <w:rPr>
                <w:lang w:val="en-US"/>
              </w:rPr>
              <w:t>X</w:t>
            </w:r>
          </w:p>
        </w:tc>
        <w:tc>
          <w:tcPr>
            <w:tcW w:w="1307" w:type="dxa"/>
          </w:tcPr>
          <w:p w14:paraId="75F0FBCD" w14:textId="77777777" w:rsidR="001614D0" w:rsidRDefault="00205137" w:rsidP="00FF7951">
            <w:pPr>
              <w:rPr>
                <w:lang w:val="en-US"/>
              </w:rPr>
            </w:pPr>
            <w:r>
              <w:rPr>
                <w:lang w:val="en-US"/>
              </w:rPr>
              <w:t>N/A</w:t>
            </w:r>
          </w:p>
        </w:tc>
      </w:tr>
    </w:tbl>
    <w:p w14:paraId="40248649" w14:textId="77777777" w:rsidR="00205137" w:rsidRDefault="00205137" w:rsidP="001614D0">
      <w:pPr>
        <w:rPr>
          <w:b/>
          <w:lang w:val="en-US"/>
        </w:rPr>
      </w:pPr>
    </w:p>
    <w:p w14:paraId="544083F9" w14:textId="77777777" w:rsidR="001614D0" w:rsidRDefault="00205137" w:rsidP="001614D0">
      <w:pPr>
        <w:rPr>
          <w:b/>
          <w:lang w:val="en-US"/>
        </w:rPr>
      </w:pPr>
      <w:proofErr w:type="spellStart"/>
      <w:r>
        <w:rPr>
          <w:b/>
          <w:lang w:val="en-US"/>
        </w:rPr>
        <w:t>Mătăsaru</w:t>
      </w:r>
      <w:proofErr w:type="spellEnd"/>
    </w:p>
    <w:tbl>
      <w:tblPr>
        <w:tblStyle w:val="Tabelraster"/>
        <w:tblW w:w="0" w:type="auto"/>
        <w:tblLook w:val="04A0" w:firstRow="1" w:lastRow="0" w:firstColumn="1" w:lastColumn="0" w:noHBand="0" w:noVBand="1"/>
      </w:tblPr>
      <w:tblGrid>
        <w:gridCol w:w="2575"/>
        <w:gridCol w:w="1470"/>
        <w:gridCol w:w="1710"/>
        <w:gridCol w:w="1954"/>
        <w:gridCol w:w="1307"/>
      </w:tblGrid>
      <w:tr w:rsidR="001614D0" w14:paraId="138C4B11" w14:textId="77777777" w:rsidTr="00FF7951">
        <w:tc>
          <w:tcPr>
            <w:tcW w:w="2575" w:type="dxa"/>
          </w:tcPr>
          <w:p w14:paraId="4A13BF0C" w14:textId="77777777" w:rsidR="001614D0" w:rsidRDefault="001614D0" w:rsidP="00FF7951">
            <w:pPr>
              <w:rPr>
                <w:lang w:val="en-US"/>
              </w:rPr>
            </w:pPr>
            <w:r>
              <w:rPr>
                <w:lang w:val="en-US"/>
              </w:rPr>
              <w:t>Competence</w:t>
            </w:r>
          </w:p>
        </w:tc>
        <w:tc>
          <w:tcPr>
            <w:tcW w:w="1470" w:type="dxa"/>
          </w:tcPr>
          <w:p w14:paraId="72951629" w14:textId="77777777" w:rsidR="001614D0" w:rsidRDefault="001614D0" w:rsidP="00FF7951">
            <w:pPr>
              <w:rPr>
                <w:lang w:val="en-US"/>
              </w:rPr>
            </w:pPr>
            <w:r>
              <w:rPr>
                <w:lang w:val="en-US"/>
              </w:rPr>
              <w:t>Librarians</w:t>
            </w:r>
          </w:p>
        </w:tc>
        <w:tc>
          <w:tcPr>
            <w:tcW w:w="1710" w:type="dxa"/>
          </w:tcPr>
          <w:p w14:paraId="5C8004D3" w14:textId="77777777" w:rsidR="001614D0" w:rsidRDefault="001614D0" w:rsidP="00FF7951">
            <w:pPr>
              <w:rPr>
                <w:lang w:val="en-US"/>
              </w:rPr>
            </w:pPr>
            <w:r>
              <w:rPr>
                <w:lang w:val="en-US"/>
              </w:rPr>
              <w:t>Teachers</w:t>
            </w:r>
          </w:p>
        </w:tc>
        <w:tc>
          <w:tcPr>
            <w:tcW w:w="1954" w:type="dxa"/>
          </w:tcPr>
          <w:p w14:paraId="3645FC14" w14:textId="77777777" w:rsidR="001614D0" w:rsidRDefault="001614D0" w:rsidP="00FF7951">
            <w:pPr>
              <w:rPr>
                <w:lang w:val="en-US"/>
              </w:rPr>
            </w:pPr>
            <w:r>
              <w:rPr>
                <w:lang w:val="en-US"/>
              </w:rPr>
              <w:t>Parents</w:t>
            </w:r>
          </w:p>
        </w:tc>
        <w:tc>
          <w:tcPr>
            <w:tcW w:w="1307" w:type="dxa"/>
          </w:tcPr>
          <w:p w14:paraId="35E4548C" w14:textId="77777777" w:rsidR="001614D0" w:rsidRDefault="001614D0" w:rsidP="00FF7951">
            <w:pPr>
              <w:rPr>
                <w:lang w:val="en-US"/>
              </w:rPr>
            </w:pPr>
            <w:r>
              <w:rPr>
                <w:lang w:val="en-US"/>
              </w:rPr>
              <w:t>Civil society</w:t>
            </w:r>
          </w:p>
        </w:tc>
      </w:tr>
      <w:tr w:rsidR="001614D0" w14:paraId="54D7859D" w14:textId="77777777" w:rsidTr="00FF7951">
        <w:tc>
          <w:tcPr>
            <w:tcW w:w="2575" w:type="dxa"/>
          </w:tcPr>
          <w:p w14:paraId="0828743D" w14:textId="77777777" w:rsidR="001614D0" w:rsidRDefault="001614D0" w:rsidP="00FF7951">
            <w:pPr>
              <w:rPr>
                <w:lang w:val="en-US"/>
              </w:rPr>
            </w:pPr>
            <w:r>
              <w:rPr>
                <w:lang w:val="en-US"/>
              </w:rPr>
              <w:t>Bullying</w:t>
            </w:r>
          </w:p>
        </w:tc>
        <w:tc>
          <w:tcPr>
            <w:tcW w:w="1470" w:type="dxa"/>
          </w:tcPr>
          <w:p w14:paraId="13001052" w14:textId="77777777" w:rsidR="001614D0" w:rsidRDefault="001614D0" w:rsidP="00FF7951">
            <w:pPr>
              <w:rPr>
                <w:lang w:val="en-US"/>
              </w:rPr>
            </w:pPr>
            <w:r>
              <w:rPr>
                <w:lang w:val="en-US"/>
              </w:rPr>
              <w:t>X</w:t>
            </w:r>
          </w:p>
        </w:tc>
        <w:tc>
          <w:tcPr>
            <w:tcW w:w="1710" w:type="dxa"/>
          </w:tcPr>
          <w:p w14:paraId="047ECA32" w14:textId="77777777" w:rsidR="001614D0" w:rsidRDefault="001614D0" w:rsidP="00FF7951">
            <w:pPr>
              <w:rPr>
                <w:lang w:val="en-US"/>
              </w:rPr>
            </w:pPr>
            <w:r>
              <w:rPr>
                <w:lang w:val="en-US"/>
              </w:rPr>
              <w:t>X</w:t>
            </w:r>
          </w:p>
        </w:tc>
        <w:tc>
          <w:tcPr>
            <w:tcW w:w="1954" w:type="dxa"/>
          </w:tcPr>
          <w:p w14:paraId="0F1FA0AE" w14:textId="77777777" w:rsidR="001614D0" w:rsidRDefault="001614D0" w:rsidP="00FF7951">
            <w:pPr>
              <w:rPr>
                <w:lang w:val="en-US"/>
              </w:rPr>
            </w:pPr>
            <w:r>
              <w:rPr>
                <w:lang w:val="en-US"/>
              </w:rPr>
              <w:t>X</w:t>
            </w:r>
          </w:p>
        </w:tc>
        <w:tc>
          <w:tcPr>
            <w:tcW w:w="1307" w:type="dxa"/>
          </w:tcPr>
          <w:p w14:paraId="4B63F5BF" w14:textId="77777777" w:rsidR="001614D0" w:rsidRDefault="001614D0" w:rsidP="00FF7951">
            <w:pPr>
              <w:rPr>
                <w:lang w:val="en-US"/>
              </w:rPr>
            </w:pPr>
            <w:r>
              <w:rPr>
                <w:lang w:val="en-US"/>
              </w:rPr>
              <w:t>X</w:t>
            </w:r>
          </w:p>
        </w:tc>
      </w:tr>
      <w:tr w:rsidR="001614D0" w14:paraId="57ED7F97" w14:textId="77777777" w:rsidTr="00FF7951">
        <w:tc>
          <w:tcPr>
            <w:tcW w:w="2575" w:type="dxa"/>
          </w:tcPr>
          <w:p w14:paraId="6B2DC115" w14:textId="77777777" w:rsidR="001614D0" w:rsidRDefault="001614D0" w:rsidP="00FF7951">
            <w:pPr>
              <w:rPr>
                <w:lang w:val="en-US"/>
              </w:rPr>
            </w:pPr>
            <w:r>
              <w:rPr>
                <w:lang w:val="en-US"/>
              </w:rPr>
              <w:t>Online socializing</w:t>
            </w:r>
          </w:p>
        </w:tc>
        <w:tc>
          <w:tcPr>
            <w:tcW w:w="1470" w:type="dxa"/>
          </w:tcPr>
          <w:p w14:paraId="555535CB" w14:textId="77777777" w:rsidR="001614D0" w:rsidRDefault="001614D0" w:rsidP="00FF7951">
            <w:pPr>
              <w:rPr>
                <w:lang w:val="en-US"/>
              </w:rPr>
            </w:pPr>
            <w:r>
              <w:rPr>
                <w:lang w:val="en-US"/>
              </w:rPr>
              <w:t>X</w:t>
            </w:r>
          </w:p>
        </w:tc>
        <w:tc>
          <w:tcPr>
            <w:tcW w:w="1710" w:type="dxa"/>
          </w:tcPr>
          <w:p w14:paraId="40FD8DA1" w14:textId="77777777" w:rsidR="001614D0" w:rsidRDefault="001614D0" w:rsidP="00FF7951">
            <w:pPr>
              <w:rPr>
                <w:lang w:val="en-US"/>
              </w:rPr>
            </w:pPr>
            <w:r>
              <w:rPr>
                <w:lang w:val="en-US"/>
              </w:rPr>
              <w:t>X</w:t>
            </w:r>
          </w:p>
        </w:tc>
        <w:tc>
          <w:tcPr>
            <w:tcW w:w="1954" w:type="dxa"/>
          </w:tcPr>
          <w:p w14:paraId="5A2F2E02" w14:textId="77777777" w:rsidR="001614D0" w:rsidRDefault="001614D0" w:rsidP="00FF7951">
            <w:pPr>
              <w:rPr>
                <w:lang w:val="en-US"/>
              </w:rPr>
            </w:pPr>
            <w:r>
              <w:rPr>
                <w:lang w:val="en-US"/>
              </w:rPr>
              <w:t>X</w:t>
            </w:r>
          </w:p>
        </w:tc>
        <w:tc>
          <w:tcPr>
            <w:tcW w:w="1307" w:type="dxa"/>
          </w:tcPr>
          <w:p w14:paraId="5F04D85E" w14:textId="77777777" w:rsidR="001614D0" w:rsidRDefault="001614D0" w:rsidP="00FF7951">
            <w:pPr>
              <w:rPr>
                <w:lang w:val="en-US"/>
              </w:rPr>
            </w:pPr>
          </w:p>
        </w:tc>
      </w:tr>
      <w:tr w:rsidR="001614D0" w14:paraId="3B79309B" w14:textId="77777777" w:rsidTr="00FF7951">
        <w:tc>
          <w:tcPr>
            <w:tcW w:w="2575" w:type="dxa"/>
          </w:tcPr>
          <w:p w14:paraId="4D449DD8" w14:textId="77777777" w:rsidR="001614D0" w:rsidRDefault="001614D0" w:rsidP="00FF7951">
            <w:pPr>
              <w:rPr>
                <w:lang w:val="en-US"/>
              </w:rPr>
            </w:pPr>
            <w:r>
              <w:rPr>
                <w:lang w:val="en-US"/>
              </w:rPr>
              <w:t>Games – benefits and risks</w:t>
            </w:r>
          </w:p>
        </w:tc>
        <w:tc>
          <w:tcPr>
            <w:tcW w:w="1470" w:type="dxa"/>
          </w:tcPr>
          <w:p w14:paraId="5C684713" w14:textId="77777777" w:rsidR="001614D0" w:rsidRDefault="001614D0" w:rsidP="00FF7951">
            <w:pPr>
              <w:rPr>
                <w:lang w:val="en-US"/>
              </w:rPr>
            </w:pPr>
            <w:r>
              <w:rPr>
                <w:lang w:val="en-US"/>
              </w:rPr>
              <w:t>X</w:t>
            </w:r>
          </w:p>
        </w:tc>
        <w:tc>
          <w:tcPr>
            <w:tcW w:w="1710" w:type="dxa"/>
          </w:tcPr>
          <w:p w14:paraId="277B9B6A" w14:textId="77777777" w:rsidR="001614D0" w:rsidRDefault="001614D0" w:rsidP="00FF7951">
            <w:pPr>
              <w:rPr>
                <w:lang w:val="en-US"/>
              </w:rPr>
            </w:pPr>
          </w:p>
        </w:tc>
        <w:tc>
          <w:tcPr>
            <w:tcW w:w="1954" w:type="dxa"/>
          </w:tcPr>
          <w:p w14:paraId="4C06007B" w14:textId="77777777" w:rsidR="001614D0" w:rsidRDefault="001614D0" w:rsidP="00FF7951">
            <w:pPr>
              <w:rPr>
                <w:lang w:val="en-US"/>
              </w:rPr>
            </w:pPr>
            <w:r>
              <w:rPr>
                <w:lang w:val="en-US"/>
              </w:rPr>
              <w:t>X</w:t>
            </w:r>
          </w:p>
        </w:tc>
        <w:tc>
          <w:tcPr>
            <w:tcW w:w="1307" w:type="dxa"/>
          </w:tcPr>
          <w:p w14:paraId="1D4D59C2" w14:textId="77777777" w:rsidR="001614D0" w:rsidRDefault="001614D0" w:rsidP="00FF7951">
            <w:pPr>
              <w:rPr>
                <w:lang w:val="en-US"/>
              </w:rPr>
            </w:pPr>
          </w:p>
        </w:tc>
      </w:tr>
      <w:tr w:rsidR="001614D0" w14:paraId="43BDD6B6" w14:textId="77777777" w:rsidTr="00FF7951">
        <w:tc>
          <w:tcPr>
            <w:tcW w:w="2575" w:type="dxa"/>
          </w:tcPr>
          <w:p w14:paraId="334A8EF0" w14:textId="77777777" w:rsidR="001614D0" w:rsidRDefault="001614D0" w:rsidP="00FF7951">
            <w:pPr>
              <w:rPr>
                <w:lang w:val="en-US"/>
              </w:rPr>
            </w:pPr>
            <w:r>
              <w:rPr>
                <w:lang w:val="en-US"/>
              </w:rPr>
              <w:t>Copyright</w:t>
            </w:r>
          </w:p>
        </w:tc>
        <w:tc>
          <w:tcPr>
            <w:tcW w:w="1470" w:type="dxa"/>
          </w:tcPr>
          <w:p w14:paraId="4E5A64DA" w14:textId="77777777" w:rsidR="001614D0" w:rsidRDefault="001614D0" w:rsidP="00FF7951">
            <w:pPr>
              <w:rPr>
                <w:lang w:val="en-US"/>
              </w:rPr>
            </w:pPr>
            <w:r>
              <w:rPr>
                <w:lang w:val="en-US"/>
              </w:rPr>
              <w:t>X</w:t>
            </w:r>
          </w:p>
        </w:tc>
        <w:tc>
          <w:tcPr>
            <w:tcW w:w="1710" w:type="dxa"/>
          </w:tcPr>
          <w:p w14:paraId="7CDBECF6" w14:textId="77777777" w:rsidR="001614D0" w:rsidRDefault="001614D0" w:rsidP="00FF7951">
            <w:pPr>
              <w:rPr>
                <w:lang w:val="en-US"/>
              </w:rPr>
            </w:pPr>
            <w:r>
              <w:rPr>
                <w:lang w:val="en-US"/>
              </w:rPr>
              <w:t>X</w:t>
            </w:r>
          </w:p>
        </w:tc>
        <w:tc>
          <w:tcPr>
            <w:tcW w:w="1954" w:type="dxa"/>
          </w:tcPr>
          <w:p w14:paraId="1C1E9D8B" w14:textId="77777777" w:rsidR="001614D0" w:rsidRDefault="001614D0" w:rsidP="00FF7951">
            <w:pPr>
              <w:rPr>
                <w:lang w:val="en-US"/>
              </w:rPr>
            </w:pPr>
          </w:p>
        </w:tc>
        <w:tc>
          <w:tcPr>
            <w:tcW w:w="1307" w:type="dxa"/>
          </w:tcPr>
          <w:p w14:paraId="5D8EA0DB" w14:textId="77777777" w:rsidR="001614D0" w:rsidRDefault="001614D0" w:rsidP="00FF7951">
            <w:pPr>
              <w:rPr>
                <w:lang w:val="en-US"/>
              </w:rPr>
            </w:pPr>
            <w:r>
              <w:rPr>
                <w:lang w:val="en-US"/>
              </w:rPr>
              <w:t>X</w:t>
            </w:r>
          </w:p>
        </w:tc>
      </w:tr>
      <w:tr w:rsidR="001614D0" w14:paraId="7A20866B" w14:textId="77777777" w:rsidTr="00FF7951">
        <w:tc>
          <w:tcPr>
            <w:tcW w:w="2575" w:type="dxa"/>
          </w:tcPr>
          <w:p w14:paraId="64E2E632" w14:textId="77777777" w:rsidR="001614D0" w:rsidRDefault="001614D0" w:rsidP="00FF7951">
            <w:pPr>
              <w:rPr>
                <w:lang w:val="en-US"/>
              </w:rPr>
            </w:pPr>
            <w:r>
              <w:rPr>
                <w:lang w:val="en-US"/>
              </w:rPr>
              <w:t>Advocacy</w:t>
            </w:r>
          </w:p>
        </w:tc>
        <w:tc>
          <w:tcPr>
            <w:tcW w:w="1470" w:type="dxa"/>
          </w:tcPr>
          <w:p w14:paraId="6FA60373" w14:textId="77777777" w:rsidR="001614D0" w:rsidRDefault="001614D0" w:rsidP="00FF7951">
            <w:pPr>
              <w:rPr>
                <w:lang w:val="en-US"/>
              </w:rPr>
            </w:pPr>
            <w:r>
              <w:rPr>
                <w:lang w:val="en-US"/>
              </w:rPr>
              <w:t>X</w:t>
            </w:r>
          </w:p>
        </w:tc>
        <w:tc>
          <w:tcPr>
            <w:tcW w:w="1710" w:type="dxa"/>
          </w:tcPr>
          <w:p w14:paraId="4EDF3336" w14:textId="77777777" w:rsidR="001614D0" w:rsidRDefault="001614D0" w:rsidP="00FF7951">
            <w:pPr>
              <w:rPr>
                <w:lang w:val="en-US"/>
              </w:rPr>
            </w:pPr>
          </w:p>
        </w:tc>
        <w:tc>
          <w:tcPr>
            <w:tcW w:w="1954" w:type="dxa"/>
          </w:tcPr>
          <w:p w14:paraId="63BC6FC3" w14:textId="77777777" w:rsidR="001614D0" w:rsidRDefault="001614D0" w:rsidP="00FF7951">
            <w:pPr>
              <w:rPr>
                <w:lang w:val="en-US"/>
              </w:rPr>
            </w:pPr>
          </w:p>
        </w:tc>
        <w:tc>
          <w:tcPr>
            <w:tcW w:w="1307" w:type="dxa"/>
          </w:tcPr>
          <w:p w14:paraId="4F18812D" w14:textId="77777777" w:rsidR="001614D0" w:rsidRDefault="001614D0" w:rsidP="00FF7951">
            <w:pPr>
              <w:rPr>
                <w:lang w:val="en-US"/>
              </w:rPr>
            </w:pPr>
            <w:r>
              <w:rPr>
                <w:lang w:val="en-US"/>
              </w:rPr>
              <w:t>X</w:t>
            </w:r>
          </w:p>
        </w:tc>
      </w:tr>
      <w:tr w:rsidR="001614D0" w14:paraId="2ECA1D76" w14:textId="77777777" w:rsidTr="00FF7951">
        <w:tc>
          <w:tcPr>
            <w:tcW w:w="2575" w:type="dxa"/>
          </w:tcPr>
          <w:p w14:paraId="4CD1A65D" w14:textId="77777777" w:rsidR="001614D0" w:rsidRDefault="001614D0" w:rsidP="00FF7951">
            <w:pPr>
              <w:rPr>
                <w:lang w:val="en-US"/>
              </w:rPr>
            </w:pPr>
            <w:r>
              <w:rPr>
                <w:lang w:val="en-US"/>
              </w:rPr>
              <w:t xml:space="preserve">Mobiles – dangers and </w:t>
            </w:r>
            <w:proofErr w:type="spellStart"/>
            <w:r>
              <w:rPr>
                <w:lang w:val="en-US"/>
              </w:rPr>
              <w:t>reccommendations</w:t>
            </w:r>
            <w:proofErr w:type="spellEnd"/>
          </w:p>
        </w:tc>
        <w:tc>
          <w:tcPr>
            <w:tcW w:w="1470" w:type="dxa"/>
          </w:tcPr>
          <w:p w14:paraId="21E8226A" w14:textId="77777777" w:rsidR="001614D0" w:rsidRDefault="001614D0" w:rsidP="00FF7951">
            <w:pPr>
              <w:rPr>
                <w:lang w:val="en-US"/>
              </w:rPr>
            </w:pPr>
            <w:r>
              <w:rPr>
                <w:lang w:val="en-US"/>
              </w:rPr>
              <w:t>X</w:t>
            </w:r>
          </w:p>
        </w:tc>
        <w:tc>
          <w:tcPr>
            <w:tcW w:w="1710" w:type="dxa"/>
          </w:tcPr>
          <w:p w14:paraId="617D142C" w14:textId="77777777" w:rsidR="001614D0" w:rsidRDefault="00205137" w:rsidP="00FF7951">
            <w:pPr>
              <w:rPr>
                <w:lang w:val="en-US"/>
              </w:rPr>
            </w:pPr>
            <w:r>
              <w:rPr>
                <w:lang w:val="en-US"/>
              </w:rPr>
              <w:t>X</w:t>
            </w:r>
          </w:p>
        </w:tc>
        <w:tc>
          <w:tcPr>
            <w:tcW w:w="1954" w:type="dxa"/>
          </w:tcPr>
          <w:p w14:paraId="167BC9C2" w14:textId="77777777" w:rsidR="001614D0" w:rsidRDefault="001614D0" w:rsidP="00FF7951">
            <w:pPr>
              <w:rPr>
                <w:lang w:val="en-US"/>
              </w:rPr>
            </w:pPr>
            <w:r>
              <w:rPr>
                <w:lang w:val="en-US"/>
              </w:rPr>
              <w:t>X</w:t>
            </w:r>
          </w:p>
        </w:tc>
        <w:tc>
          <w:tcPr>
            <w:tcW w:w="1307" w:type="dxa"/>
          </w:tcPr>
          <w:p w14:paraId="25F7CEED" w14:textId="77777777" w:rsidR="001614D0" w:rsidRDefault="001614D0" w:rsidP="00FF7951">
            <w:pPr>
              <w:rPr>
                <w:lang w:val="en-US"/>
              </w:rPr>
            </w:pPr>
          </w:p>
        </w:tc>
      </w:tr>
      <w:tr w:rsidR="001614D0" w14:paraId="0723EC5A" w14:textId="77777777" w:rsidTr="00FF7951">
        <w:tc>
          <w:tcPr>
            <w:tcW w:w="2575" w:type="dxa"/>
          </w:tcPr>
          <w:p w14:paraId="1AD8F6A9" w14:textId="77777777" w:rsidR="001614D0" w:rsidRDefault="001614D0" w:rsidP="00FF7951">
            <w:pPr>
              <w:rPr>
                <w:lang w:val="en-US"/>
              </w:rPr>
            </w:pPr>
            <w:r>
              <w:rPr>
                <w:lang w:val="en-US"/>
              </w:rPr>
              <w:t>Quality of accessed content (fake news, hate speech, etc.)</w:t>
            </w:r>
          </w:p>
        </w:tc>
        <w:tc>
          <w:tcPr>
            <w:tcW w:w="1470" w:type="dxa"/>
          </w:tcPr>
          <w:p w14:paraId="107B6D1E" w14:textId="77777777" w:rsidR="001614D0" w:rsidRDefault="001614D0" w:rsidP="00FF7951">
            <w:pPr>
              <w:rPr>
                <w:lang w:val="en-US"/>
              </w:rPr>
            </w:pPr>
            <w:r>
              <w:rPr>
                <w:lang w:val="en-US"/>
              </w:rPr>
              <w:t>X</w:t>
            </w:r>
          </w:p>
        </w:tc>
        <w:tc>
          <w:tcPr>
            <w:tcW w:w="1710" w:type="dxa"/>
          </w:tcPr>
          <w:p w14:paraId="6A15C275" w14:textId="77777777" w:rsidR="001614D0" w:rsidRDefault="001614D0" w:rsidP="00FF7951">
            <w:pPr>
              <w:rPr>
                <w:lang w:val="en-US"/>
              </w:rPr>
            </w:pPr>
            <w:r>
              <w:rPr>
                <w:lang w:val="en-US"/>
              </w:rPr>
              <w:t>X</w:t>
            </w:r>
          </w:p>
        </w:tc>
        <w:tc>
          <w:tcPr>
            <w:tcW w:w="1954" w:type="dxa"/>
          </w:tcPr>
          <w:p w14:paraId="5FD1E2EF" w14:textId="77777777" w:rsidR="001614D0" w:rsidRDefault="00205137" w:rsidP="00FF7951">
            <w:pPr>
              <w:rPr>
                <w:lang w:val="en-US"/>
              </w:rPr>
            </w:pPr>
            <w:r>
              <w:rPr>
                <w:lang w:val="en-US"/>
              </w:rPr>
              <w:t>X</w:t>
            </w:r>
          </w:p>
        </w:tc>
        <w:tc>
          <w:tcPr>
            <w:tcW w:w="1307" w:type="dxa"/>
          </w:tcPr>
          <w:p w14:paraId="11FBE243" w14:textId="77777777" w:rsidR="001614D0" w:rsidRDefault="001614D0" w:rsidP="00FF7951">
            <w:pPr>
              <w:rPr>
                <w:lang w:val="en-US"/>
              </w:rPr>
            </w:pPr>
            <w:r>
              <w:rPr>
                <w:lang w:val="en-US"/>
              </w:rPr>
              <w:t>X</w:t>
            </w:r>
          </w:p>
        </w:tc>
      </w:tr>
    </w:tbl>
    <w:p w14:paraId="082EDB2B" w14:textId="77777777" w:rsidR="00205137" w:rsidRDefault="00205137" w:rsidP="001614D0">
      <w:pPr>
        <w:rPr>
          <w:b/>
          <w:lang w:val="en-US"/>
        </w:rPr>
      </w:pPr>
    </w:p>
    <w:p w14:paraId="089AA304" w14:textId="77777777" w:rsidR="001614D0" w:rsidRDefault="00205137" w:rsidP="001614D0">
      <w:pPr>
        <w:rPr>
          <w:b/>
          <w:lang w:val="en-US"/>
        </w:rPr>
      </w:pPr>
      <w:proofErr w:type="spellStart"/>
      <w:r>
        <w:rPr>
          <w:b/>
          <w:lang w:val="en-US"/>
        </w:rPr>
        <w:t>Ocnița</w:t>
      </w:r>
      <w:proofErr w:type="spellEnd"/>
    </w:p>
    <w:tbl>
      <w:tblPr>
        <w:tblStyle w:val="Tabelraster"/>
        <w:tblW w:w="0" w:type="auto"/>
        <w:tblLook w:val="04A0" w:firstRow="1" w:lastRow="0" w:firstColumn="1" w:lastColumn="0" w:noHBand="0" w:noVBand="1"/>
      </w:tblPr>
      <w:tblGrid>
        <w:gridCol w:w="2575"/>
        <w:gridCol w:w="1470"/>
        <w:gridCol w:w="1710"/>
        <w:gridCol w:w="1954"/>
        <w:gridCol w:w="1307"/>
      </w:tblGrid>
      <w:tr w:rsidR="001614D0" w14:paraId="13C4CB79" w14:textId="77777777" w:rsidTr="00FF7951">
        <w:tc>
          <w:tcPr>
            <w:tcW w:w="2575" w:type="dxa"/>
          </w:tcPr>
          <w:p w14:paraId="2F6C923E" w14:textId="77777777" w:rsidR="001614D0" w:rsidRDefault="001614D0" w:rsidP="00FF7951">
            <w:pPr>
              <w:rPr>
                <w:lang w:val="en-US"/>
              </w:rPr>
            </w:pPr>
            <w:r>
              <w:rPr>
                <w:lang w:val="en-US"/>
              </w:rPr>
              <w:t>Competence</w:t>
            </w:r>
          </w:p>
        </w:tc>
        <w:tc>
          <w:tcPr>
            <w:tcW w:w="1470" w:type="dxa"/>
          </w:tcPr>
          <w:p w14:paraId="73331A6E" w14:textId="77777777" w:rsidR="001614D0" w:rsidRDefault="001614D0" w:rsidP="00FF7951">
            <w:pPr>
              <w:rPr>
                <w:lang w:val="en-US"/>
              </w:rPr>
            </w:pPr>
            <w:r>
              <w:rPr>
                <w:lang w:val="en-US"/>
              </w:rPr>
              <w:t>Librarians</w:t>
            </w:r>
          </w:p>
        </w:tc>
        <w:tc>
          <w:tcPr>
            <w:tcW w:w="1710" w:type="dxa"/>
          </w:tcPr>
          <w:p w14:paraId="0A89D9DC" w14:textId="77777777" w:rsidR="001614D0" w:rsidRDefault="001614D0" w:rsidP="00FF7951">
            <w:pPr>
              <w:rPr>
                <w:lang w:val="en-US"/>
              </w:rPr>
            </w:pPr>
            <w:r>
              <w:rPr>
                <w:lang w:val="en-US"/>
              </w:rPr>
              <w:t>Teachers</w:t>
            </w:r>
          </w:p>
        </w:tc>
        <w:tc>
          <w:tcPr>
            <w:tcW w:w="1954" w:type="dxa"/>
          </w:tcPr>
          <w:p w14:paraId="657795FA" w14:textId="77777777" w:rsidR="001614D0" w:rsidRDefault="001614D0" w:rsidP="00FF7951">
            <w:pPr>
              <w:rPr>
                <w:lang w:val="en-US"/>
              </w:rPr>
            </w:pPr>
            <w:r>
              <w:rPr>
                <w:lang w:val="en-US"/>
              </w:rPr>
              <w:t>Parents</w:t>
            </w:r>
          </w:p>
        </w:tc>
        <w:tc>
          <w:tcPr>
            <w:tcW w:w="1307" w:type="dxa"/>
          </w:tcPr>
          <w:p w14:paraId="37C1757B" w14:textId="77777777" w:rsidR="001614D0" w:rsidRDefault="001614D0" w:rsidP="00FF7951">
            <w:pPr>
              <w:rPr>
                <w:lang w:val="en-US"/>
              </w:rPr>
            </w:pPr>
            <w:r>
              <w:rPr>
                <w:lang w:val="en-US"/>
              </w:rPr>
              <w:t>Civil society</w:t>
            </w:r>
          </w:p>
        </w:tc>
      </w:tr>
      <w:tr w:rsidR="001614D0" w14:paraId="7BCD6A8C" w14:textId="77777777" w:rsidTr="00FF7951">
        <w:tc>
          <w:tcPr>
            <w:tcW w:w="2575" w:type="dxa"/>
          </w:tcPr>
          <w:p w14:paraId="7FBEA7FC" w14:textId="77777777" w:rsidR="001614D0" w:rsidRDefault="001614D0" w:rsidP="00FF7951">
            <w:pPr>
              <w:rPr>
                <w:lang w:val="en-US"/>
              </w:rPr>
            </w:pPr>
            <w:r>
              <w:rPr>
                <w:lang w:val="en-US"/>
              </w:rPr>
              <w:t>Bullying</w:t>
            </w:r>
          </w:p>
        </w:tc>
        <w:tc>
          <w:tcPr>
            <w:tcW w:w="1470" w:type="dxa"/>
          </w:tcPr>
          <w:p w14:paraId="503F763E" w14:textId="77777777" w:rsidR="001614D0" w:rsidRDefault="001614D0" w:rsidP="00FF7951">
            <w:pPr>
              <w:rPr>
                <w:lang w:val="en-US"/>
              </w:rPr>
            </w:pPr>
            <w:r>
              <w:rPr>
                <w:lang w:val="en-US"/>
              </w:rPr>
              <w:t>X</w:t>
            </w:r>
          </w:p>
        </w:tc>
        <w:tc>
          <w:tcPr>
            <w:tcW w:w="1710" w:type="dxa"/>
          </w:tcPr>
          <w:p w14:paraId="2DA80091" w14:textId="77777777" w:rsidR="001614D0" w:rsidRDefault="001614D0" w:rsidP="00FF7951">
            <w:pPr>
              <w:rPr>
                <w:lang w:val="en-US"/>
              </w:rPr>
            </w:pPr>
            <w:r>
              <w:rPr>
                <w:lang w:val="en-US"/>
              </w:rPr>
              <w:t>X</w:t>
            </w:r>
          </w:p>
        </w:tc>
        <w:tc>
          <w:tcPr>
            <w:tcW w:w="1954" w:type="dxa"/>
          </w:tcPr>
          <w:p w14:paraId="212A7E90" w14:textId="77777777" w:rsidR="001614D0" w:rsidRDefault="001614D0" w:rsidP="00FF7951">
            <w:pPr>
              <w:rPr>
                <w:lang w:val="en-US"/>
              </w:rPr>
            </w:pPr>
            <w:r>
              <w:rPr>
                <w:lang w:val="en-US"/>
              </w:rPr>
              <w:t>X</w:t>
            </w:r>
          </w:p>
        </w:tc>
        <w:tc>
          <w:tcPr>
            <w:tcW w:w="1307" w:type="dxa"/>
          </w:tcPr>
          <w:p w14:paraId="76462384" w14:textId="77777777" w:rsidR="001614D0" w:rsidRDefault="001614D0" w:rsidP="00FF7951">
            <w:pPr>
              <w:rPr>
                <w:lang w:val="en-US"/>
              </w:rPr>
            </w:pPr>
            <w:r>
              <w:rPr>
                <w:lang w:val="en-US"/>
              </w:rPr>
              <w:t>X</w:t>
            </w:r>
          </w:p>
        </w:tc>
      </w:tr>
      <w:tr w:rsidR="001614D0" w14:paraId="55E313B2" w14:textId="77777777" w:rsidTr="00FF7951">
        <w:tc>
          <w:tcPr>
            <w:tcW w:w="2575" w:type="dxa"/>
          </w:tcPr>
          <w:p w14:paraId="127D76C5" w14:textId="77777777" w:rsidR="001614D0" w:rsidRDefault="001614D0" w:rsidP="00FF7951">
            <w:pPr>
              <w:rPr>
                <w:lang w:val="en-US"/>
              </w:rPr>
            </w:pPr>
            <w:r>
              <w:rPr>
                <w:lang w:val="en-US"/>
              </w:rPr>
              <w:t>Online socializing</w:t>
            </w:r>
          </w:p>
        </w:tc>
        <w:tc>
          <w:tcPr>
            <w:tcW w:w="1470" w:type="dxa"/>
          </w:tcPr>
          <w:p w14:paraId="72422B6B" w14:textId="77777777" w:rsidR="001614D0" w:rsidRDefault="001614D0" w:rsidP="00FF7951">
            <w:pPr>
              <w:rPr>
                <w:lang w:val="en-US"/>
              </w:rPr>
            </w:pPr>
            <w:r>
              <w:rPr>
                <w:lang w:val="en-US"/>
              </w:rPr>
              <w:t>X</w:t>
            </w:r>
          </w:p>
        </w:tc>
        <w:tc>
          <w:tcPr>
            <w:tcW w:w="1710" w:type="dxa"/>
          </w:tcPr>
          <w:p w14:paraId="6F88AF7D" w14:textId="77777777" w:rsidR="001614D0" w:rsidRDefault="001614D0" w:rsidP="00FF7951">
            <w:pPr>
              <w:rPr>
                <w:lang w:val="en-US"/>
              </w:rPr>
            </w:pPr>
            <w:r>
              <w:rPr>
                <w:lang w:val="en-US"/>
              </w:rPr>
              <w:t>X</w:t>
            </w:r>
          </w:p>
        </w:tc>
        <w:tc>
          <w:tcPr>
            <w:tcW w:w="1954" w:type="dxa"/>
          </w:tcPr>
          <w:p w14:paraId="69C145EB" w14:textId="77777777" w:rsidR="001614D0" w:rsidRDefault="001614D0" w:rsidP="00FF7951">
            <w:pPr>
              <w:rPr>
                <w:lang w:val="en-US"/>
              </w:rPr>
            </w:pPr>
            <w:r>
              <w:rPr>
                <w:lang w:val="en-US"/>
              </w:rPr>
              <w:t>X</w:t>
            </w:r>
          </w:p>
        </w:tc>
        <w:tc>
          <w:tcPr>
            <w:tcW w:w="1307" w:type="dxa"/>
          </w:tcPr>
          <w:p w14:paraId="36A43DC9" w14:textId="77777777" w:rsidR="001614D0" w:rsidRDefault="001614D0" w:rsidP="00FF7951">
            <w:pPr>
              <w:rPr>
                <w:lang w:val="en-US"/>
              </w:rPr>
            </w:pPr>
          </w:p>
        </w:tc>
      </w:tr>
      <w:tr w:rsidR="001614D0" w14:paraId="237E398A" w14:textId="77777777" w:rsidTr="00FF7951">
        <w:tc>
          <w:tcPr>
            <w:tcW w:w="2575" w:type="dxa"/>
          </w:tcPr>
          <w:p w14:paraId="03777F0A" w14:textId="77777777" w:rsidR="001614D0" w:rsidRDefault="001614D0" w:rsidP="00FF7951">
            <w:pPr>
              <w:rPr>
                <w:lang w:val="en-US"/>
              </w:rPr>
            </w:pPr>
            <w:r>
              <w:rPr>
                <w:lang w:val="en-US"/>
              </w:rPr>
              <w:t>Games – benefits and risks</w:t>
            </w:r>
          </w:p>
        </w:tc>
        <w:tc>
          <w:tcPr>
            <w:tcW w:w="1470" w:type="dxa"/>
          </w:tcPr>
          <w:p w14:paraId="1A516147" w14:textId="77777777" w:rsidR="001614D0" w:rsidRDefault="001614D0" w:rsidP="00FF7951">
            <w:pPr>
              <w:rPr>
                <w:lang w:val="en-US"/>
              </w:rPr>
            </w:pPr>
            <w:r>
              <w:rPr>
                <w:lang w:val="en-US"/>
              </w:rPr>
              <w:t>X</w:t>
            </w:r>
          </w:p>
        </w:tc>
        <w:tc>
          <w:tcPr>
            <w:tcW w:w="1710" w:type="dxa"/>
          </w:tcPr>
          <w:p w14:paraId="3F0D8E93" w14:textId="77777777" w:rsidR="001614D0" w:rsidRDefault="001614D0" w:rsidP="00FF7951">
            <w:pPr>
              <w:rPr>
                <w:lang w:val="en-US"/>
              </w:rPr>
            </w:pPr>
          </w:p>
        </w:tc>
        <w:tc>
          <w:tcPr>
            <w:tcW w:w="1954" w:type="dxa"/>
          </w:tcPr>
          <w:p w14:paraId="06237692" w14:textId="77777777" w:rsidR="001614D0" w:rsidRDefault="001614D0" w:rsidP="00FF7951">
            <w:pPr>
              <w:rPr>
                <w:lang w:val="en-US"/>
              </w:rPr>
            </w:pPr>
            <w:r>
              <w:rPr>
                <w:lang w:val="en-US"/>
              </w:rPr>
              <w:t>X</w:t>
            </w:r>
          </w:p>
        </w:tc>
        <w:tc>
          <w:tcPr>
            <w:tcW w:w="1307" w:type="dxa"/>
          </w:tcPr>
          <w:p w14:paraId="1988785D" w14:textId="77777777" w:rsidR="001614D0" w:rsidRDefault="001614D0" w:rsidP="00FF7951">
            <w:pPr>
              <w:rPr>
                <w:lang w:val="en-US"/>
              </w:rPr>
            </w:pPr>
          </w:p>
        </w:tc>
      </w:tr>
      <w:tr w:rsidR="001614D0" w14:paraId="523EFE3C" w14:textId="77777777" w:rsidTr="00FF7951">
        <w:tc>
          <w:tcPr>
            <w:tcW w:w="2575" w:type="dxa"/>
          </w:tcPr>
          <w:p w14:paraId="3C722DFD" w14:textId="77777777" w:rsidR="001614D0" w:rsidRDefault="001614D0" w:rsidP="00FF7951">
            <w:pPr>
              <w:rPr>
                <w:lang w:val="en-US"/>
              </w:rPr>
            </w:pPr>
            <w:r>
              <w:rPr>
                <w:lang w:val="en-US"/>
              </w:rPr>
              <w:t>Copyright</w:t>
            </w:r>
          </w:p>
        </w:tc>
        <w:tc>
          <w:tcPr>
            <w:tcW w:w="1470" w:type="dxa"/>
          </w:tcPr>
          <w:p w14:paraId="035B0800" w14:textId="77777777" w:rsidR="001614D0" w:rsidRDefault="001614D0" w:rsidP="00FF7951">
            <w:pPr>
              <w:rPr>
                <w:lang w:val="en-US"/>
              </w:rPr>
            </w:pPr>
            <w:r>
              <w:rPr>
                <w:lang w:val="en-US"/>
              </w:rPr>
              <w:t>X</w:t>
            </w:r>
          </w:p>
        </w:tc>
        <w:tc>
          <w:tcPr>
            <w:tcW w:w="1710" w:type="dxa"/>
          </w:tcPr>
          <w:p w14:paraId="564E873E" w14:textId="77777777" w:rsidR="001614D0" w:rsidRDefault="00EB42AC" w:rsidP="00FF7951">
            <w:pPr>
              <w:rPr>
                <w:lang w:val="en-US"/>
              </w:rPr>
            </w:pPr>
            <w:r>
              <w:rPr>
                <w:lang w:val="en-US"/>
              </w:rPr>
              <w:t>X</w:t>
            </w:r>
          </w:p>
        </w:tc>
        <w:tc>
          <w:tcPr>
            <w:tcW w:w="1954" w:type="dxa"/>
          </w:tcPr>
          <w:p w14:paraId="1DA74BEA" w14:textId="77777777" w:rsidR="001614D0" w:rsidRDefault="001614D0" w:rsidP="00FF7951">
            <w:pPr>
              <w:rPr>
                <w:lang w:val="en-US"/>
              </w:rPr>
            </w:pPr>
          </w:p>
        </w:tc>
        <w:tc>
          <w:tcPr>
            <w:tcW w:w="1307" w:type="dxa"/>
          </w:tcPr>
          <w:p w14:paraId="3618032F" w14:textId="77777777" w:rsidR="001614D0" w:rsidRDefault="001614D0" w:rsidP="00FF7951">
            <w:pPr>
              <w:rPr>
                <w:lang w:val="en-US"/>
              </w:rPr>
            </w:pPr>
            <w:r>
              <w:rPr>
                <w:lang w:val="en-US"/>
              </w:rPr>
              <w:t>X</w:t>
            </w:r>
          </w:p>
        </w:tc>
      </w:tr>
      <w:tr w:rsidR="001614D0" w14:paraId="20BD06E3" w14:textId="77777777" w:rsidTr="00FF7951">
        <w:tc>
          <w:tcPr>
            <w:tcW w:w="2575" w:type="dxa"/>
          </w:tcPr>
          <w:p w14:paraId="55AC2DAB" w14:textId="77777777" w:rsidR="001614D0" w:rsidRDefault="001614D0" w:rsidP="00FF7951">
            <w:pPr>
              <w:rPr>
                <w:lang w:val="en-US"/>
              </w:rPr>
            </w:pPr>
            <w:r>
              <w:rPr>
                <w:lang w:val="en-US"/>
              </w:rPr>
              <w:t>Advocacy</w:t>
            </w:r>
          </w:p>
        </w:tc>
        <w:tc>
          <w:tcPr>
            <w:tcW w:w="1470" w:type="dxa"/>
          </w:tcPr>
          <w:p w14:paraId="4960EC36" w14:textId="77777777" w:rsidR="001614D0" w:rsidRDefault="001614D0" w:rsidP="00FF7951">
            <w:pPr>
              <w:rPr>
                <w:lang w:val="en-US"/>
              </w:rPr>
            </w:pPr>
            <w:r>
              <w:rPr>
                <w:lang w:val="en-US"/>
              </w:rPr>
              <w:t>X</w:t>
            </w:r>
          </w:p>
        </w:tc>
        <w:tc>
          <w:tcPr>
            <w:tcW w:w="1710" w:type="dxa"/>
          </w:tcPr>
          <w:p w14:paraId="2652AD75" w14:textId="77777777" w:rsidR="001614D0" w:rsidRDefault="001614D0" w:rsidP="00FF7951">
            <w:pPr>
              <w:rPr>
                <w:lang w:val="en-US"/>
              </w:rPr>
            </w:pPr>
          </w:p>
        </w:tc>
        <w:tc>
          <w:tcPr>
            <w:tcW w:w="1954" w:type="dxa"/>
          </w:tcPr>
          <w:p w14:paraId="4CD5332D" w14:textId="77777777" w:rsidR="001614D0" w:rsidRDefault="001614D0" w:rsidP="00FF7951">
            <w:pPr>
              <w:rPr>
                <w:lang w:val="en-US"/>
              </w:rPr>
            </w:pPr>
          </w:p>
        </w:tc>
        <w:tc>
          <w:tcPr>
            <w:tcW w:w="1307" w:type="dxa"/>
          </w:tcPr>
          <w:p w14:paraId="2A191EBD" w14:textId="77777777" w:rsidR="001614D0" w:rsidRDefault="001614D0" w:rsidP="00FF7951">
            <w:pPr>
              <w:rPr>
                <w:lang w:val="en-US"/>
              </w:rPr>
            </w:pPr>
            <w:r>
              <w:rPr>
                <w:lang w:val="en-US"/>
              </w:rPr>
              <w:t>X</w:t>
            </w:r>
          </w:p>
        </w:tc>
      </w:tr>
      <w:tr w:rsidR="001614D0" w14:paraId="14417EE2" w14:textId="77777777" w:rsidTr="00FF7951">
        <w:tc>
          <w:tcPr>
            <w:tcW w:w="2575" w:type="dxa"/>
          </w:tcPr>
          <w:p w14:paraId="0EBDFE38" w14:textId="77777777" w:rsidR="001614D0" w:rsidRDefault="001614D0" w:rsidP="00FF7951">
            <w:pPr>
              <w:rPr>
                <w:lang w:val="en-US"/>
              </w:rPr>
            </w:pPr>
            <w:r>
              <w:rPr>
                <w:lang w:val="en-US"/>
              </w:rPr>
              <w:t xml:space="preserve">Mobiles – dangers and </w:t>
            </w:r>
            <w:proofErr w:type="spellStart"/>
            <w:r>
              <w:rPr>
                <w:lang w:val="en-US"/>
              </w:rPr>
              <w:t>reccommendations</w:t>
            </w:r>
            <w:proofErr w:type="spellEnd"/>
          </w:p>
        </w:tc>
        <w:tc>
          <w:tcPr>
            <w:tcW w:w="1470" w:type="dxa"/>
          </w:tcPr>
          <w:p w14:paraId="29CE7653" w14:textId="77777777" w:rsidR="001614D0" w:rsidRDefault="001614D0" w:rsidP="00FF7951">
            <w:pPr>
              <w:rPr>
                <w:lang w:val="en-US"/>
              </w:rPr>
            </w:pPr>
            <w:r>
              <w:rPr>
                <w:lang w:val="en-US"/>
              </w:rPr>
              <w:t>X</w:t>
            </w:r>
          </w:p>
        </w:tc>
        <w:tc>
          <w:tcPr>
            <w:tcW w:w="1710" w:type="dxa"/>
          </w:tcPr>
          <w:p w14:paraId="709E08AB" w14:textId="77777777" w:rsidR="001614D0" w:rsidRDefault="00EB42AC" w:rsidP="00FF7951">
            <w:pPr>
              <w:rPr>
                <w:lang w:val="en-US"/>
              </w:rPr>
            </w:pPr>
            <w:r>
              <w:rPr>
                <w:lang w:val="en-US"/>
              </w:rPr>
              <w:t>X</w:t>
            </w:r>
          </w:p>
        </w:tc>
        <w:tc>
          <w:tcPr>
            <w:tcW w:w="1954" w:type="dxa"/>
          </w:tcPr>
          <w:p w14:paraId="79BF8300" w14:textId="77777777" w:rsidR="001614D0" w:rsidRDefault="001614D0" w:rsidP="00FF7951">
            <w:pPr>
              <w:rPr>
                <w:lang w:val="en-US"/>
              </w:rPr>
            </w:pPr>
            <w:r>
              <w:rPr>
                <w:lang w:val="en-US"/>
              </w:rPr>
              <w:t>X</w:t>
            </w:r>
          </w:p>
        </w:tc>
        <w:tc>
          <w:tcPr>
            <w:tcW w:w="1307" w:type="dxa"/>
          </w:tcPr>
          <w:p w14:paraId="43119302" w14:textId="77777777" w:rsidR="001614D0" w:rsidRDefault="001614D0" w:rsidP="00FF7951">
            <w:pPr>
              <w:rPr>
                <w:lang w:val="en-US"/>
              </w:rPr>
            </w:pPr>
          </w:p>
        </w:tc>
      </w:tr>
      <w:tr w:rsidR="001614D0" w14:paraId="45B18D22" w14:textId="77777777" w:rsidTr="00FF7951">
        <w:tc>
          <w:tcPr>
            <w:tcW w:w="2575" w:type="dxa"/>
          </w:tcPr>
          <w:p w14:paraId="2FAD5EB2" w14:textId="77777777" w:rsidR="001614D0" w:rsidRDefault="001614D0" w:rsidP="00FF7951">
            <w:pPr>
              <w:rPr>
                <w:lang w:val="en-US"/>
              </w:rPr>
            </w:pPr>
            <w:r>
              <w:rPr>
                <w:lang w:val="en-US"/>
              </w:rPr>
              <w:t>Quality of accessed content (fake news, hate speech, etc.)</w:t>
            </w:r>
          </w:p>
        </w:tc>
        <w:tc>
          <w:tcPr>
            <w:tcW w:w="1470" w:type="dxa"/>
          </w:tcPr>
          <w:p w14:paraId="2916AE27" w14:textId="77777777" w:rsidR="001614D0" w:rsidRDefault="001614D0" w:rsidP="00FF7951">
            <w:pPr>
              <w:rPr>
                <w:lang w:val="en-US"/>
              </w:rPr>
            </w:pPr>
            <w:r>
              <w:rPr>
                <w:lang w:val="en-US"/>
              </w:rPr>
              <w:t>X</w:t>
            </w:r>
          </w:p>
        </w:tc>
        <w:tc>
          <w:tcPr>
            <w:tcW w:w="1710" w:type="dxa"/>
          </w:tcPr>
          <w:p w14:paraId="6623DFB0" w14:textId="77777777" w:rsidR="001614D0" w:rsidRDefault="001614D0" w:rsidP="00FF7951">
            <w:pPr>
              <w:rPr>
                <w:lang w:val="en-US"/>
              </w:rPr>
            </w:pPr>
            <w:r>
              <w:rPr>
                <w:lang w:val="en-US"/>
              </w:rPr>
              <w:t>X</w:t>
            </w:r>
          </w:p>
        </w:tc>
        <w:tc>
          <w:tcPr>
            <w:tcW w:w="1954" w:type="dxa"/>
          </w:tcPr>
          <w:p w14:paraId="094954C2" w14:textId="77777777" w:rsidR="001614D0" w:rsidRDefault="00EB42AC" w:rsidP="00FF7951">
            <w:pPr>
              <w:rPr>
                <w:lang w:val="en-US"/>
              </w:rPr>
            </w:pPr>
            <w:r>
              <w:rPr>
                <w:lang w:val="en-US"/>
              </w:rPr>
              <w:t>X</w:t>
            </w:r>
          </w:p>
        </w:tc>
        <w:tc>
          <w:tcPr>
            <w:tcW w:w="1307" w:type="dxa"/>
          </w:tcPr>
          <w:p w14:paraId="5D454694" w14:textId="77777777" w:rsidR="001614D0" w:rsidRDefault="001614D0" w:rsidP="00FF7951">
            <w:pPr>
              <w:rPr>
                <w:lang w:val="en-US"/>
              </w:rPr>
            </w:pPr>
            <w:r>
              <w:rPr>
                <w:lang w:val="en-US"/>
              </w:rPr>
              <w:t>X</w:t>
            </w:r>
          </w:p>
        </w:tc>
      </w:tr>
    </w:tbl>
    <w:p w14:paraId="4780245F" w14:textId="77777777" w:rsidR="00EB42AC" w:rsidRDefault="00EB42AC" w:rsidP="001614D0">
      <w:pPr>
        <w:rPr>
          <w:b/>
          <w:lang w:val="en-US"/>
        </w:rPr>
      </w:pPr>
    </w:p>
    <w:p w14:paraId="1A00343E" w14:textId="77777777" w:rsidR="001614D0" w:rsidRDefault="001614D0" w:rsidP="001614D0">
      <w:pPr>
        <w:rPr>
          <w:b/>
          <w:lang w:val="en-US"/>
        </w:rPr>
      </w:pPr>
      <w:proofErr w:type="spellStart"/>
      <w:r>
        <w:rPr>
          <w:b/>
          <w:lang w:val="en-US"/>
        </w:rPr>
        <w:t>Ploiești</w:t>
      </w:r>
      <w:proofErr w:type="spellEnd"/>
    </w:p>
    <w:tbl>
      <w:tblPr>
        <w:tblStyle w:val="Tabelraster"/>
        <w:tblW w:w="0" w:type="auto"/>
        <w:tblLook w:val="04A0" w:firstRow="1" w:lastRow="0" w:firstColumn="1" w:lastColumn="0" w:noHBand="0" w:noVBand="1"/>
      </w:tblPr>
      <w:tblGrid>
        <w:gridCol w:w="2575"/>
        <w:gridCol w:w="1470"/>
        <w:gridCol w:w="1710"/>
        <w:gridCol w:w="1954"/>
        <w:gridCol w:w="1307"/>
      </w:tblGrid>
      <w:tr w:rsidR="001614D0" w14:paraId="07B55F6D" w14:textId="77777777" w:rsidTr="00FF7951">
        <w:tc>
          <w:tcPr>
            <w:tcW w:w="2575" w:type="dxa"/>
          </w:tcPr>
          <w:p w14:paraId="14E0FF4D" w14:textId="77777777" w:rsidR="001614D0" w:rsidRDefault="001614D0" w:rsidP="00FF7951">
            <w:pPr>
              <w:rPr>
                <w:lang w:val="en-US"/>
              </w:rPr>
            </w:pPr>
            <w:r>
              <w:rPr>
                <w:lang w:val="en-US"/>
              </w:rPr>
              <w:t>Competence</w:t>
            </w:r>
          </w:p>
        </w:tc>
        <w:tc>
          <w:tcPr>
            <w:tcW w:w="1470" w:type="dxa"/>
          </w:tcPr>
          <w:p w14:paraId="16AED91C" w14:textId="77777777" w:rsidR="001614D0" w:rsidRDefault="001614D0" w:rsidP="00FF7951">
            <w:pPr>
              <w:rPr>
                <w:lang w:val="en-US"/>
              </w:rPr>
            </w:pPr>
            <w:r>
              <w:rPr>
                <w:lang w:val="en-US"/>
              </w:rPr>
              <w:t>Librarians</w:t>
            </w:r>
          </w:p>
        </w:tc>
        <w:tc>
          <w:tcPr>
            <w:tcW w:w="1710" w:type="dxa"/>
          </w:tcPr>
          <w:p w14:paraId="4CCBBA1F" w14:textId="77777777" w:rsidR="001614D0" w:rsidRDefault="001614D0" w:rsidP="00FF7951">
            <w:pPr>
              <w:rPr>
                <w:lang w:val="en-US"/>
              </w:rPr>
            </w:pPr>
            <w:r>
              <w:rPr>
                <w:lang w:val="en-US"/>
              </w:rPr>
              <w:t>Teachers</w:t>
            </w:r>
          </w:p>
        </w:tc>
        <w:tc>
          <w:tcPr>
            <w:tcW w:w="1954" w:type="dxa"/>
          </w:tcPr>
          <w:p w14:paraId="3EB024E2" w14:textId="77777777" w:rsidR="001614D0" w:rsidRDefault="001614D0" w:rsidP="00FF7951">
            <w:pPr>
              <w:rPr>
                <w:lang w:val="en-US"/>
              </w:rPr>
            </w:pPr>
            <w:r>
              <w:rPr>
                <w:lang w:val="en-US"/>
              </w:rPr>
              <w:t>Parents</w:t>
            </w:r>
          </w:p>
        </w:tc>
        <w:tc>
          <w:tcPr>
            <w:tcW w:w="1307" w:type="dxa"/>
          </w:tcPr>
          <w:p w14:paraId="0683C1FB" w14:textId="77777777" w:rsidR="001614D0" w:rsidRDefault="001614D0" w:rsidP="00FF7951">
            <w:pPr>
              <w:rPr>
                <w:lang w:val="en-US"/>
              </w:rPr>
            </w:pPr>
            <w:r>
              <w:rPr>
                <w:lang w:val="en-US"/>
              </w:rPr>
              <w:t>Civil society</w:t>
            </w:r>
          </w:p>
        </w:tc>
      </w:tr>
      <w:tr w:rsidR="001614D0" w14:paraId="210A7068" w14:textId="77777777" w:rsidTr="00FF7951">
        <w:tc>
          <w:tcPr>
            <w:tcW w:w="2575" w:type="dxa"/>
          </w:tcPr>
          <w:p w14:paraId="541A96A3" w14:textId="77777777" w:rsidR="001614D0" w:rsidRDefault="001614D0" w:rsidP="00FF7951">
            <w:pPr>
              <w:rPr>
                <w:lang w:val="en-US"/>
              </w:rPr>
            </w:pPr>
            <w:r>
              <w:rPr>
                <w:lang w:val="en-US"/>
              </w:rPr>
              <w:t>Bullying</w:t>
            </w:r>
          </w:p>
        </w:tc>
        <w:tc>
          <w:tcPr>
            <w:tcW w:w="1470" w:type="dxa"/>
          </w:tcPr>
          <w:p w14:paraId="1B11D458" w14:textId="77777777" w:rsidR="001614D0" w:rsidRDefault="001614D0" w:rsidP="00FF7951">
            <w:pPr>
              <w:rPr>
                <w:lang w:val="en-US"/>
              </w:rPr>
            </w:pPr>
            <w:r>
              <w:rPr>
                <w:lang w:val="en-US"/>
              </w:rPr>
              <w:t>X</w:t>
            </w:r>
          </w:p>
        </w:tc>
        <w:tc>
          <w:tcPr>
            <w:tcW w:w="1710" w:type="dxa"/>
          </w:tcPr>
          <w:p w14:paraId="160BE161" w14:textId="77777777" w:rsidR="001614D0" w:rsidRDefault="001614D0" w:rsidP="00FF7951">
            <w:pPr>
              <w:rPr>
                <w:lang w:val="en-US"/>
              </w:rPr>
            </w:pPr>
            <w:r>
              <w:rPr>
                <w:lang w:val="en-US"/>
              </w:rPr>
              <w:t>X</w:t>
            </w:r>
          </w:p>
        </w:tc>
        <w:tc>
          <w:tcPr>
            <w:tcW w:w="1954" w:type="dxa"/>
          </w:tcPr>
          <w:p w14:paraId="60D1FC8F" w14:textId="77777777" w:rsidR="001614D0" w:rsidRDefault="001614D0" w:rsidP="00FF7951">
            <w:pPr>
              <w:rPr>
                <w:lang w:val="en-US"/>
              </w:rPr>
            </w:pPr>
            <w:r>
              <w:rPr>
                <w:lang w:val="en-US"/>
              </w:rPr>
              <w:t>X</w:t>
            </w:r>
          </w:p>
        </w:tc>
        <w:tc>
          <w:tcPr>
            <w:tcW w:w="1307" w:type="dxa"/>
          </w:tcPr>
          <w:p w14:paraId="72D2EE3C" w14:textId="77777777" w:rsidR="001614D0" w:rsidRDefault="001614D0" w:rsidP="00FF7951">
            <w:pPr>
              <w:rPr>
                <w:lang w:val="en-US"/>
              </w:rPr>
            </w:pPr>
            <w:r>
              <w:rPr>
                <w:lang w:val="en-US"/>
              </w:rPr>
              <w:t>X</w:t>
            </w:r>
          </w:p>
        </w:tc>
      </w:tr>
      <w:tr w:rsidR="001614D0" w14:paraId="5C9A97BD" w14:textId="77777777" w:rsidTr="00FF7951">
        <w:tc>
          <w:tcPr>
            <w:tcW w:w="2575" w:type="dxa"/>
          </w:tcPr>
          <w:p w14:paraId="2886FBF5" w14:textId="77777777" w:rsidR="001614D0" w:rsidRDefault="001614D0" w:rsidP="00FF7951">
            <w:pPr>
              <w:rPr>
                <w:lang w:val="en-US"/>
              </w:rPr>
            </w:pPr>
            <w:r>
              <w:rPr>
                <w:lang w:val="en-US"/>
              </w:rPr>
              <w:t>Online socializing</w:t>
            </w:r>
          </w:p>
        </w:tc>
        <w:tc>
          <w:tcPr>
            <w:tcW w:w="1470" w:type="dxa"/>
          </w:tcPr>
          <w:p w14:paraId="5D7CA5FE" w14:textId="77777777" w:rsidR="001614D0" w:rsidRDefault="001614D0" w:rsidP="00FF7951">
            <w:pPr>
              <w:rPr>
                <w:lang w:val="en-US"/>
              </w:rPr>
            </w:pPr>
            <w:r>
              <w:rPr>
                <w:lang w:val="en-US"/>
              </w:rPr>
              <w:t>X</w:t>
            </w:r>
          </w:p>
        </w:tc>
        <w:tc>
          <w:tcPr>
            <w:tcW w:w="1710" w:type="dxa"/>
          </w:tcPr>
          <w:p w14:paraId="11F8DFC3" w14:textId="77777777" w:rsidR="001614D0" w:rsidRDefault="001614D0" w:rsidP="00FF7951">
            <w:pPr>
              <w:rPr>
                <w:lang w:val="en-US"/>
              </w:rPr>
            </w:pPr>
            <w:r>
              <w:rPr>
                <w:lang w:val="en-US"/>
              </w:rPr>
              <w:t>X</w:t>
            </w:r>
          </w:p>
        </w:tc>
        <w:tc>
          <w:tcPr>
            <w:tcW w:w="1954" w:type="dxa"/>
          </w:tcPr>
          <w:p w14:paraId="13ACF131" w14:textId="77777777" w:rsidR="001614D0" w:rsidRDefault="001614D0" w:rsidP="00FF7951">
            <w:pPr>
              <w:rPr>
                <w:lang w:val="en-US"/>
              </w:rPr>
            </w:pPr>
            <w:r>
              <w:rPr>
                <w:lang w:val="en-US"/>
              </w:rPr>
              <w:t>X</w:t>
            </w:r>
          </w:p>
        </w:tc>
        <w:tc>
          <w:tcPr>
            <w:tcW w:w="1307" w:type="dxa"/>
          </w:tcPr>
          <w:p w14:paraId="6CADA4DD" w14:textId="77777777" w:rsidR="001614D0" w:rsidRDefault="001614D0" w:rsidP="00FF7951">
            <w:pPr>
              <w:rPr>
                <w:lang w:val="en-US"/>
              </w:rPr>
            </w:pPr>
          </w:p>
        </w:tc>
      </w:tr>
      <w:tr w:rsidR="001614D0" w14:paraId="2BC19520" w14:textId="77777777" w:rsidTr="00FF7951">
        <w:tc>
          <w:tcPr>
            <w:tcW w:w="2575" w:type="dxa"/>
          </w:tcPr>
          <w:p w14:paraId="31BC0567" w14:textId="77777777" w:rsidR="001614D0" w:rsidRDefault="001614D0" w:rsidP="00FF7951">
            <w:pPr>
              <w:rPr>
                <w:lang w:val="en-US"/>
              </w:rPr>
            </w:pPr>
            <w:r>
              <w:rPr>
                <w:lang w:val="en-US"/>
              </w:rPr>
              <w:t>Games – benefits and risks</w:t>
            </w:r>
          </w:p>
        </w:tc>
        <w:tc>
          <w:tcPr>
            <w:tcW w:w="1470" w:type="dxa"/>
          </w:tcPr>
          <w:p w14:paraId="15280ECC" w14:textId="77777777" w:rsidR="001614D0" w:rsidRDefault="001614D0" w:rsidP="00FF7951">
            <w:pPr>
              <w:rPr>
                <w:lang w:val="en-US"/>
              </w:rPr>
            </w:pPr>
            <w:r>
              <w:rPr>
                <w:lang w:val="en-US"/>
              </w:rPr>
              <w:t>X</w:t>
            </w:r>
          </w:p>
        </w:tc>
        <w:tc>
          <w:tcPr>
            <w:tcW w:w="1710" w:type="dxa"/>
          </w:tcPr>
          <w:p w14:paraId="3CCC5B70" w14:textId="77777777" w:rsidR="001614D0" w:rsidRDefault="001614D0" w:rsidP="00FF7951">
            <w:pPr>
              <w:rPr>
                <w:lang w:val="en-US"/>
              </w:rPr>
            </w:pPr>
          </w:p>
        </w:tc>
        <w:tc>
          <w:tcPr>
            <w:tcW w:w="1954" w:type="dxa"/>
          </w:tcPr>
          <w:p w14:paraId="06DC9B6D" w14:textId="77777777" w:rsidR="001614D0" w:rsidRDefault="001614D0" w:rsidP="00FF7951">
            <w:pPr>
              <w:rPr>
                <w:lang w:val="en-US"/>
              </w:rPr>
            </w:pPr>
            <w:r>
              <w:rPr>
                <w:lang w:val="en-US"/>
              </w:rPr>
              <w:t>X</w:t>
            </w:r>
          </w:p>
        </w:tc>
        <w:tc>
          <w:tcPr>
            <w:tcW w:w="1307" w:type="dxa"/>
          </w:tcPr>
          <w:p w14:paraId="58435FDD" w14:textId="77777777" w:rsidR="001614D0" w:rsidRDefault="001614D0" w:rsidP="00FF7951">
            <w:pPr>
              <w:rPr>
                <w:lang w:val="en-US"/>
              </w:rPr>
            </w:pPr>
          </w:p>
        </w:tc>
      </w:tr>
      <w:tr w:rsidR="001614D0" w14:paraId="60C8EDDB" w14:textId="77777777" w:rsidTr="00FF7951">
        <w:tc>
          <w:tcPr>
            <w:tcW w:w="2575" w:type="dxa"/>
          </w:tcPr>
          <w:p w14:paraId="3C82BF6C" w14:textId="77777777" w:rsidR="001614D0" w:rsidRDefault="001614D0" w:rsidP="00FF7951">
            <w:pPr>
              <w:rPr>
                <w:lang w:val="en-US"/>
              </w:rPr>
            </w:pPr>
            <w:r>
              <w:rPr>
                <w:lang w:val="en-US"/>
              </w:rPr>
              <w:t>Copyright</w:t>
            </w:r>
          </w:p>
        </w:tc>
        <w:tc>
          <w:tcPr>
            <w:tcW w:w="1470" w:type="dxa"/>
          </w:tcPr>
          <w:p w14:paraId="7EF6610E" w14:textId="77777777" w:rsidR="001614D0" w:rsidRDefault="001614D0" w:rsidP="00FF7951">
            <w:pPr>
              <w:rPr>
                <w:lang w:val="en-US"/>
              </w:rPr>
            </w:pPr>
            <w:r>
              <w:rPr>
                <w:lang w:val="en-US"/>
              </w:rPr>
              <w:t>X</w:t>
            </w:r>
          </w:p>
        </w:tc>
        <w:tc>
          <w:tcPr>
            <w:tcW w:w="1710" w:type="dxa"/>
          </w:tcPr>
          <w:p w14:paraId="4CF65996" w14:textId="77777777" w:rsidR="001614D0" w:rsidRDefault="001614D0" w:rsidP="00FF7951">
            <w:pPr>
              <w:rPr>
                <w:lang w:val="en-US"/>
              </w:rPr>
            </w:pPr>
            <w:r>
              <w:rPr>
                <w:lang w:val="en-US"/>
              </w:rPr>
              <w:t>X</w:t>
            </w:r>
          </w:p>
        </w:tc>
        <w:tc>
          <w:tcPr>
            <w:tcW w:w="1954" w:type="dxa"/>
          </w:tcPr>
          <w:p w14:paraId="21D7A0F1" w14:textId="77777777" w:rsidR="001614D0" w:rsidRDefault="001614D0" w:rsidP="00FF7951">
            <w:pPr>
              <w:rPr>
                <w:lang w:val="en-US"/>
              </w:rPr>
            </w:pPr>
          </w:p>
        </w:tc>
        <w:tc>
          <w:tcPr>
            <w:tcW w:w="1307" w:type="dxa"/>
          </w:tcPr>
          <w:p w14:paraId="68460208" w14:textId="77777777" w:rsidR="001614D0" w:rsidRDefault="001614D0" w:rsidP="00FF7951">
            <w:pPr>
              <w:rPr>
                <w:lang w:val="en-US"/>
              </w:rPr>
            </w:pPr>
            <w:r>
              <w:rPr>
                <w:lang w:val="en-US"/>
              </w:rPr>
              <w:t>X</w:t>
            </w:r>
          </w:p>
        </w:tc>
      </w:tr>
      <w:tr w:rsidR="001614D0" w14:paraId="0B01454F" w14:textId="77777777" w:rsidTr="00FF7951">
        <w:tc>
          <w:tcPr>
            <w:tcW w:w="2575" w:type="dxa"/>
          </w:tcPr>
          <w:p w14:paraId="1759DB8E" w14:textId="77777777" w:rsidR="001614D0" w:rsidRDefault="001614D0" w:rsidP="00FF7951">
            <w:pPr>
              <w:rPr>
                <w:lang w:val="en-US"/>
              </w:rPr>
            </w:pPr>
            <w:r>
              <w:rPr>
                <w:lang w:val="en-US"/>
              </w:rPr>
              <w:t>Advocacy</w:t>
            </w:r>
          </w:p>
        </w:tc>
        <w:tc>
          <w:tcPr>
            <w:tcW w:w="1470" w:type="dxa"/>
          </w:tcPr>
          <w:p w14:paraId="6D4886C3" w14:textId="77777777" w:rsidR="001614D0" w:rsidRDefault="001614D0" w:rsidP="00FF7951">
            <w:pPr>
              <w:rPr>
                <w:lang w:val="en-US"/>
              </w:rPr>
            </w:pPr>
            <w:r>
              <w:rPr>
                <w:lang w:val="en-US"/>
              </w:rPr>
              <w:t>X</w:t>
            </w:r>
          </w:p>
        </w:tc>
        <w:tc>
          <w:tcPr>
            <w:tcW w:w="1710" w:type="dxa"/>
          </w:tcPr>
          <w:p w14:paraId="1266DF2E" w14:textId="77777777" w:rsidR="001614D0" w:rsidRDefault="001614D0" w:rsidP="00FF7951">
            <w:pPr>
              <w:rPr>
                <w:lang w:val="en-US"/>
              </w:rPr>
            </w:pPr>
          </w:p>
        </w:tc>
        <w:tc>
          <w:tcPr>
            <w:tcW w:w="1954" w:type="dxa"/>
          </w:tcPr>
          <w:p w14:paraId="0F8C9066" w14:textId="77777777" w:rsidR="001614D0" w:rsidRDefault="001614D0" w:rsidP="00FF7951">
            <w:pPr>
              <w:rPr>
                <w:lang w:val="en-US"/>
              </w:rPr>
            </w:pPr>
          </w:p>
        </w:tc>
        <w:tc>
          <w:tcPr>
            <w:tcW w:w="1307" w:type="dxa"/>
          </w:tcPr>
          <w:p w14:paraId="1E8C64BC" w14:textId="77777777" w:rsidR="001614D0" w:rsidRDefault="001614D0" w:rsidP="00FF7951">
            <w:pPr>
              <w:rPr>
                <w:lang w:val="en-US"/>
              </w:rPr>
            </w:pPr>
            <w:r>
              <w:rPr>
                <w:lang w:val="en-US"/>
              </w:rPr>
              <w:t>X</w:t>
            </w:r>
          </w:p>
        </w:tc>
      </w:tr>
      <w:tr w:rsidR="001614D0" w14:paraId="67DA7A98" w14:textId="77777777" w:rsidTr="00FF7951">
        <w:tc>
          <w:tcPr>
            <w:tcW w:w="2575" w:type="dxa"/>
          </w:tcPr>
          <w:p w14:paraId="4ACCA657" w14:textId="77777777" w:rsidR="001614D0" w:rsidRDefault="001614D0" w:rsidP="00FF7951">
            <w:pPr>
              <w:rPr>
                <w:lang w:val="en-US"/>
              </w:rPr>
            </w:pPr>
            <w:r>
              <w:rPr>
                <w:lang w:val="en-US"/>
              </w:rPr>
              <w:t xml:space="preserve">Mobiles – dangers and </w:t>
            </w:r>
            <w:proofErr w:type="spellStart"/>
            <w:r>
              <w:rPr>
                <w:lang w:val="en-US"/>
              </w:rPr>
              <w:t>reccommendations</w:t>
            </w:r>
            <w:proofErr w:type="spellEnd"/>
          </w:p>
        </w:tc>
        <w:tc>
          <w:tcPr>
            <w:tcW w:w="1470" w:type="dxa"/>
          </w:tcPr>
          <w:p w14:paraId="28162BC0" w14:textId="77777777" w:rsidR="001614D0" w:rsidRDefault="001614D0" w:rsidP="00FF7951">
            <w:pPr>
              <w:rPr>
                <w:lang w:val="en-US"/>
              </w:rPr>
            </w:pPr>
            <w:r>
              <w:rPr>
                <w:lang w:val="en-US"/>
              </w:rPr>
              <w:t>X</w:t>
            </w:r>
          </w:p>
        </w:tc>
        <w:tc>
          <w:tcPr>
            <w:tcW w:w="1710" w:type="dxa"/>
          </w:tcPr>
          <w:p w14:paraId="75993DE9" w14:textId="77777777" w:rsidR="001614D0" w:rsidRDefault="00EB42AC" w:rsidP="00FF7951">
            <w:pPr>
              <w:rPr>
                <w:lang w:val="en-US"/>
              </w:rPr>
            </w:pPr>
            <w:r>
              <w:rPr>
                <w:lang w:val="en-US"/>
              </w:rPr>
              <w:t>X</w:t>
            </w:r>
          </w:p>
        </w:tc>
        <w:tc>
          <w:tcPr>
            <w:tcW w:w="1954" w:type="dxa"/>
          </w:tcPr>
          <w:p w14:paraId="12E919B2" w14:textId="77777777" w:rsidR="001614D0" w:rsidRDefault="001614D0" w:rsidP="00FF7951">
            <w:pPr>
              <w:rPr>
                <w:lang w:val="en-US"/>
              </w:rPr>
            </w:pPr>
            <w:r>
              <w:rPr>
                <w:lang w:val="en-US"/>
              </w:rPr>
              <w:t>X</w:t>
            </w:r>
          </w:p>
        </w:tc>
        <w:tc>
          <w:tcPr>
            <w:tcW w:w="1307" w:type="dxa"/>
          </w:tcPr>
          <w:p w14:paraId="138B737F" w14:textId="77777777" w:rsidR="001614D0" w:rsidRDefault="001614D0" w:rsidP="00FF7951">
            <w:pPr>
              <w:rPr>
                <w:lang w:val="en-US"/>
              </w:rPr>
            </w:pPr>
          </w:p>
        </w:tc>
      </w:tr>
      <w:tr w:rsidR="001614D0" w14:paraId="602E090D" w14:textId="77777777" w:rsidTr="00FF7951">
        <w:tc>
          <w:tcPr>
            <w:tcW w:w="2575" w:type="dxa"/>
          </w:tcPr>
          <w:p w14:paraId="439E008C" w14:textId="77777777" w:rsidR="001614D0" w:rsidRDefault="001614D0" w:rsidP="00FF7951">
            <w:pPr>
              <w:rPr>
                <w:lang w:val="en-US"/>
              </w:rPr>
            </w:pPr>
            <w:r>
              <w:rPr>
                <w:lang w:val="en-US"/>
              </w:rPr>
              <w:lastRenderedPageBreak/>
              <w:t>Quality of accessed content (fake news, hate speech, etc.)</w:t>
            </w:r>
          </w:p>
        </w:tc>
        <w:tc>
          <w:tcPr>
            <w:tcW w:w="1470" w:type="dxa"/>
          </w:tcPr>
          <w:p w14:paraId="1F87C0D8" w14:textId="77777777" w:rsidR="001614D0" w:rsidRDefault="001614D0" w:rsidP="00FF7951">
            <w:pPr>
              <w:rPr>
                <w:lang w:val="en-US"/>
              </w:rPr>
            </w:pPr>
            <w:r>
              <w:rPr>
                <w:lang w:val="en-US"/>
              </w:rPr>
              <w:t>X</w:t>
            </w:r>
          </w:p>
        </w:tc>
        <w:tc>
          <w:tcPr>
            <w:tcW w:w="1710" w:type="dxa"/>
          </w:tcPr>
          <w:p w14:paraId="35FDEAF9" w14:textId="77777777" w:rsidR="001614D0" w:rsidRDefault="001614D0" w:rsidP="00FF7951">
            <w:pPr>
              <w:rPr>
                <w:lang w:val="en-US"/>
              </w:rPr>
            </w:pPr>
            <w:r>
              <w:rPr>
                <w:lang w:val="en-US"/>
              </w:rPr>
              <w:t>X</w:t>
            </w:r>
          </w:p>
        </w:tc>
        <w:tc>
          <w:tcPr>
            <w:tcW w:w="1954" w:type="dxa"/>
          </w:tcPr>
          <w:p w14:paraId="692C1764" w14:textId="77777777" w:rsidR="001614D0" w:rsidRDefault="00EB42AC" w:rsidP="00FF7951">
            <w:pPr>
              <w:rPr>
                <w:lang w:val="en-US"/>
              </w:rPr>
            </w:pPr>
            <w:r>
              <w:rPr>
                <w:lang w:val="en-US"/>
              </w:rPr>
              <w:t>X</w:t>
            </w:r>
          </w:p>
        </w:tc>
        <w:tc>
          <w:tcPr>
            <w:tcW w:w="1307" w:type="dxa"/>
          </w:tcPr>
          <w:p w14:paraId="5B8A355D" w14:textId="77777777" w:rsidR="001614D0" w:rsidRDefault="001614D0" w:rsidP="00FF7951">
            <w:pPr>
              <w:rPr>
                <w:lang w:val="en-US"/>
              </w:rPr>
            </w:pPr>
            <w:r>
              <w:rPr>
                <w:lang w:val="en-US"/>
              </w:rPr>
              <w:t>X</w:t>
            </w:r>
          </w:p>
        </w:tc>
      </w:tr>
    </w:tbl>
    <w:p w14:paraId="611E1083" w14:textId="77777777" w:rsidR="001614D0" w:rsidRPr="00D07C62" w:rsidRDefault="001614D0" w:rsidP="00B2591C">
      <w:pPr>
        <w:rPr>
          <w:lang w:val="en-US"/>
        </w:rPr>
      </w:pPr>
    </w:p>
    <w:p w14:paraId="596C54CB" w14:textId="77777777" w:rsidR="006C455B" w:rsidRPr="00D07C62" w:rsidRDefault="00A66132" w:rsidP="009D77C4">
      <w:pPr>
        <w:pStyle w:val="Kop1"/>
        <w:spacing w:after="240"/>
        <w:rPr>
          <w:lang w:val="en-US"/>
        </w:rPr>
      </w:pPr>
      <w:bookmarkStart w:id="11" w:name="_Toc525316139"/>
      <w:r w:rsidRPr="00D07C62">
        <w:rPr>
          <w:lang w:val="en-US"/>
        </w:rPr>
        <w:t>Terminologies</w:t>
      </w:r>
      <w:bookmarkEnd w:id="11"/>
    </w:p>
    <w:p w14:paraId="2BFDDC78" w14:textId="77777777" w:rsidR="00F52A8A" w:rsidRPr="00D07C62" w:rsidRDefault="009D77C4" w:rsidP="009D77C4">
      <w:pPr>
        <w:rPr>
          <w:lang w:val="en-US"/>
        </w:rPr>
      </w:pPr>
      <w:r w:rsidRPr="00D07C62">
        <w:rPr>
          <w:lang w:val="en-US"/>
        </w:rPr>
        <w:t>The view of digital citizenship derived from the Italian national digital school plan cam be summarized to entail:</w:t>
      </w:r>
    </w:p>
    <w:p w14:paraId="44FFB093" w14:textId="77777777" w:rsidR="00F52A8A" w:rsidRPr="00D07C62" w:rsidRDefault="009D77C4" w:rsidP="0051434E">
      <w:pPr>
        <w:pStyle w:val="Lijstalinea"/>
        <w:numPr>
          <w:ilvl w:val="0"/>
          <w:numId w:val="15"/>
        </w:numPr>
        <w:rPr>
          <w:lang w:val="en-US"/>
        </w:rPr>
      </w:pPr>
      <w:r w:rsidRPr="00D07C62">
        <w:rPr>
          <w:lang w:val="en-US"/>
        </w:rPr>
        <w:t>f</w:t>
      </w:r>
      <w:r w:rsidR="00F52A8A" w:rsidRPr="00D07C62">
        <w:rPr>
          <w:lang w:val="en-US"/>
        </w:rPr>
        <w:t xml:space="preserve">ull and </w:t>
      </w:r>
      <w:r w:rsidR="00F52A8A" w:rsidRPr="00D07C62">
        <w:rPr>
          <w:b/>
          <w:bCs/>
          <w:lang w:val="en-US"/>
        </w:rPr>
        <w:t>active participation</w:t>
      </w:r>
      <w:r w:rsidR="00F52A8A" w:rsidRPr="00D07C62">
        <w:rPr>
          <w:lang w:val="en-US"/>
        </w:rPr>
        <w:t xml:space="preserve"> in the digital society</w:t>
      </w:r>
    </w:p>
    <w:p w14:paraId="2025CE19" w14:textId="77777777" w:rsidR="00F52A8A" w:rsidRPr="00D07C62" w:rsidRDefault="009D77C4" w:rsidP="0051434E">
      <w:pPr>
        <w:pStyle w:val="Lijstalinea"/>
        <w:numPr>
          <w:ilvl w:val="0"/>
          <w:numId w:val="15"/>
        </w:numPr>
        <w:rPr>
          <w:lang w:val="en-US"/>
        </w:rPr>
      </w:pPr>
      <w:r w:rsidRPr="00D07C62">
        <w:rPr>
          <w:lang w:val="en-US"/>
        </w:rPr>
        <w:t>c</w:t>
      </w:r>
      <w:r w:rsidR="00F52A8A" w:rsidRPr="00D07C62">
        <w:rPr>
          <w:lang w:val="en-US"/>
        </w:rPr>
        <w:t xml:space="preserve">ritical </w:t>
      </w:r>
      <w:r w:rsidR="00F52A8A" w:rsidRPr="00D07C62">
        <w:rPr>
          <w:b/>
          <w:bCs/>
          <w:lang w:val="en-US"/>
        </w:rPr>
        <w:t>awareness</w:t>
      </w:r>
      <w:r w:rsidR="00F52A8A" w:rsidRPr="00D07C62">
        <w:rPr>
          <w:lang w:val="en-US"/>
        </w:rPr>
        <w:t xml:space="preserve"> of deep socio-economic transformations and their implications</w:t>
      </w:r>
    </w:p>
    <w:p w14:paraId="65604EA0" w14:textId="77777777" w:rsidR="00F52A8A" w:rsidRPr="00D07C62" w:rsidRDefault="009D77C4" w:rsidP="0051434E">
      <w:pPr>
        <w:pStyle w:val="Lijstalinea"/>
        <w:numPr>
          <w:ilvl w:val="0"/>
          <w:numId w:val="15"/>
        </w:numPr>
        <w:spacing w:after="0"/>
        <w:rPr>
          <w:lang w:val="en-US"/>
        </w:rPr>
      </w:pPr>
      <w:r w:rsidRPr="00D07C62">
        <w:rPr>
          <w:lang w:val="en-US"/>
        </w:rPr>
        <w:t>e</w:t>
      </w:r>
      <w:r w:rsidR="00F52A8A" w:rsidRPr="00D07C62">
        <w:rPr>
          <w:lang w:val="en-US"/>
        </w:rPr>
        <w:t>thical and responsible practice with ICT, digital content and systems</w:t>
      </w:r>
    </w:p>
    <w:p w14:paraId="3AB53D25" w14:textId="77777777" w:rsidR="00744E9D" w:rsidRPr="00D07C62" w:rsidRDefault="00744E9D" w:rsidP="0051434E">
      <w:pPr>
        <w:numPr>
          <w:ilvl w:val="1"/>
          <w:numId w:val="5"/>
        </w:numPr>
        <w:spacing w:after="0"/>
        <w:rPr>
          <w:lang w:val="en-US"/>
        </w:rPr>
      </w:pPr>
      <w:r w:rsidRPr="00D07C62">
        <w:rPr>
          <w:b/>
          <w:bCs/>
          <w:lang w:val="en-US"/>
        </w:rPr>
        <w:t>critical</w:t>
      </w:r>
      <w:r w:rsidRPr="00D07C62">
        <w:rPr>
          <w:b/>
          <w:lang w:val="en-US"/>
        </w:rPr>
        <w:t xml:space="preserve"> </w:t>
      </w:r>
      <w:r w:rsidR="009D77C4" w:rsidRPr="00D07C62">
        <w:rPr>
          <w:b/>
          <w:lang w:val="en-US"/>
        </w:rPr>
        <w:t>consumption</w:t>
      </w:r>
      <w:r w:rsidRPr="00D07C62">
        <w:rPr>
          <w:lang w:val="en-US"/>
        </w:rPr>
        <w:t xml:space="preserve"> (ability to retrieve, filter and evaluate sources, info and news)</w:t>
      </w:r>
    </w:p>
    <w:p w14:paraId="55F7994B" w14:textId="77777777" w:rsidR="00744E9D" w:rsidRPr="00D07C62" w:rsidRDefault="00744E9D" w:rsidP="0051434E">
      <w:pPr>
        <w:numPr>
          <w:ilvl w:val="1"/>
          <w:numId w:val="5"/>
        </w:numPr>
        <w:spacing w:after="0"/>
        <w:rPr>
          <w:lang w:val="en-US"/>
        </w:rPr>
      </w:pPr>
      <w:r w:rsidRPr="00D07C62">
        <w:rPr>
          <w:b/>
          <w:bCs/>
          <w:lang w:val="en-US"/>
        </w:rPr>
        <w:t>responsible</w:t>
      </w:r>
      <w:r w:rsidRPr="00D07C62">
        <w:rPr>
          <w:b/>
          <w:lang w:val="en-US"/>
        </w:rPr>
        <w:t xml:space="preserve"> and </w:t>
      </w:r>
      <w:r w:rsidRPr="00D07C62">
        <w:rPr>
          <w:b/>
          <w:bCs/>
          <w:lang w:val="en-US"/>
        </w:rPr>
        <w:t>creative</w:t>
      </w:r>
      <w:r w:rsidRPr="00D07C62">
        <w:rPr>
          <w:lang w:val="en-US"/>
        </w:rPr>
        <w:t xml:space="preserve"> </w:t>
      </w:r>
      <w:r w:rsidRPr="00D07C62">
        <w:rPr>
          <w:b/>
          <w:lang w:val="en-US"/>
        </w:rPr>
        <w:t>produc</w:t>
      </w:r>
      <w:r w:rsidR="009D77C4" w:rsidRPr="00D07C62">
        <w:rPr>
          <w:b/>
          <w:lang w:val="en-US"/>
        </w:rPr>
        <w:t>tion</w:t>
      </w:r>
      <w:r w:rsidRPr="00D07C62">
        <w:rPr>
          <w:lang w:val="en-US"/>
        </w:rPr>
        <w:t xml:space="preserve"> (ability to create + attention to copyright and licenses)</w:t>
      </w:r>
    </w:p>
    <w:p w14:paraId="16C0BED2" w14:textId="77777777" w:rsidR="00744E9D" w:rsidRPr="00D07C62" w:rsidRDefault="00744E9D" w:rsidP="0051434E">
      <w:pPr>
        <w:numPr>
          <w:ilvl w:val="1"/>
          <w:numId w:val="5"/>
        </w:numPr>
        <w:rPr>
          <w:lang w:val="en-US"/>
        </w:rPr>
      </w:pPr>
      <w:r w:rsidRPr="00D07C62">
        <w:rPr>
          <w:b/>
          <w:bCs/>
          <w:lang w:val="en-US"/>
        </w:rPr>
        <w:t>respectful</w:t>
      </w:r>
      <w:r w:rsidRPr="00D07C62">
        <w:rPr>
          <w:b/>
          <w:lang w:val="en-US"/>
        </w:rPr>
        <w:t xml:space="preserve"> communicat</w:t>
      </w:r>
      <w:r w:rsidR="009D77C4" w:rsidRPr="00D07C62">
        <w:rPr>
          <w:b/>
          <w:lang w:val="en-US"/>
        </w:rPr>
        <w:t>ion</w:t>
      </w:r>
      <w:r w:rsidR="009D77C4" w:rsidRPr="00D07C62">
        <w:rPr>
          <w:lang w:val="en-US"/>
        </w:rPr>
        <w:t xml:space="preserve"> in </w:t>
      </w:r>
      <w:r w:rsidRPr="00D07C62">
        <w:rPr>
          <w:lang w:val="en-US"/>
        </w:rPr>
        <w:t>online interaction</w:t>
      </w:r>
      <w:r w:rsidR="009D77C4" w:rsidRPr="00D07C62">
        <w:rPr>
          <w:lang w:val="en-US"/>
        </w:rPr>
        <w:t xml:space="preserve"> (care for </w:t>
      </w:r>
      <w:r w:rsidRPr="00D07C62">
        <w:rPr>
          <w:lang w:val="en-US"/>
        </w:rPr>
        <w:t>privacy issues …)</w:t>
      </w:r>
    </w:p>
    <w:p w14:paraId="7B653954" w14:textId="77777777" w:rsidR="00E272BC" w:rsidRPr="00D07C62" w:rsidRDefault="009D77C4" w:rsidP="00E272BC">
      <w:pPr>
        <w:rPr>
          <w:lang w:val="en-US"/>
        </w:rPr>
      </w:pPr>
      <w:proofErr w:type="spellStart"/>
      <w:r w:rsidRPr="00D07C62">
        <w:rPr>
          <w:lang w:val="en-US"/>
        </w:rPr>
        <w:t>DigComp</w:t>
      </w:r>
      <w:proofErr w:type="spellEnd"/>
      <w:r w:rsidRPr="00D07C62">
        <w:rPr>
          <w:lang w:val="en-US"/>
        </w:rPr>
        <w:t xml:space="preserve"> is the common reference framework that Italian partners have adopted to understand digital competence in this project.</w:t>
      </w:r>
    </w:p>
    <w:p w14:paraId="755550CF" w14:textId="77777777" w:rsidR="00097EEF" w:rsidRPr="00D07C62" w:rsidRDefault="00097EEF" w:rsidP="00E272BC">
      <w:pPr>
        <w:rPr>
          <w:lang w:val="en-US"/>
        </w:rPr>
      </w:pPr>
    </w:p>
    <w:p w14:paraId="650A1ACB" w14:textId="77777777" w:rsidR="00A66132" w:rsidRPr="00D07C62" w:rsidRDefault="00804C09" w:rsidP="0076531C">
      <w:pPr>
        <w:pStyle w:val="Kop1"/>
        <w:spacing w:after="240"/>
        <w:rPr>
          <w:lang w:val="en-US"/>
        </w:rPr>
      </w:pPr>
      <w:bookmarkStart w:id="12" w:name="_Toc525316140"/>
      <w:r w:rsidRPr="00D07C62">
        <w:rPr>
          <w:lang w:val="en-US"/>
        </w:rPr>
        <w:t>Planned results</w:t>
      </w:r>
      <w:bookmarkEnd w:id="12"/>
    </w:p>
    <w:p w14:paraId="4FB2D8DA" w14:textId="77777777" w:rsidR="00E10E16" w:rsidRPr="00D07C62" w:rsidRDefault="00E10E16" w:rsidP="00E10E16">
      <w:pPr>
        <w:rPr>
          <w:lang w:val="en-US"/>
        </w:rPr>
      </w:pPr>
    </w:p>
    <w:p w14:paraId="1B360DBF" w14:textId="77777777" w:rsidR="00804C09" w:rsidRPr="00D07C62" w:rsidRDefault="00804C09" w:rsidP="008331CB">
      <w:pPr>
        <w:pStyle w:val="Kop1"/>
        <w:rPr>
          <w:lang w:val="en-US"/>
        </w:rPr>
      </w:pPr>
      <w:bookmarkStart w:id="13" w:name="_Toc525316141"/>
      <w:r w:rsidRPr="00D07C62">
        <w:rPr>
          <w:lang w:val="en-US"/>
        </w:rPr>
        <w:t>Organizational structure</w:t>
      </w:r>
      <w:bookmarkEnd w:id="13"/>
    </w:p>
    <w:p w14:paraId="03BA171B" w14:textId="77777777" w:rsidR="00E272BC" w:rsidRDefault="00E272BC" w:rsidP="00E70350">
      <w:pPr>
        <w:spacing w:after="0" w:line="240" w:lineRule="auto"/>
        <w:rPr>
          <w:lang w:val="en-US"/>
        </w:rPr>
      </w:pPr>
    </w:p>
    <w:p w14:paraId="15151B90" w14:textId="77777777" w:rsidR="00EB42AC" w:rsidRDefault="00EB42AC" w:rsidP="00E70350">
      <w:pPr>
        <w:spacing w:after="0" w:line="240" w:lineRule="auto"/>
        <w:rPr>
          <w:lang w:val="en-US"/>
        </w:rPr>
      </w:pPr>
      <w:r>
        <w:rPr>
          <w:lang w:val="en-US"/>
        </w:rPr>
        <w:t>In every community, the local or county library will coordinate the activities and will deliver the trainings to members of the local community. The local library will also serve as the main place where all the trainings and meetings will take place.</w:t>
      </w:r>
    </w:p>
    <w:p w14:paraId="65CF11FE" w14:textId="77777777" w:rsidR="00EB42AC" w:rsidRDefault="00EB42AC" w:rsidP="00E70350">
      <w:pPr>
        <w:spacing w:after="0" w:line="240" w:lineRule="auto"/>
        <w:rPr>
          <w:lang w:val="en-US"/>
        </w:rPr>
      </w:pPr>
    </w:p>
    <w:p w14:paraId="53F21D55" w14:textId="77777777" w:rsidR="00EB42AC" w:rsidRDefault="00EB42AC" w:rsidP="00E70350">
      <w:pPr>
        <w:spacing w:after="0" w:line="240" w:lineRule="auto"/>
        <w:rPr>
          <w:lang w:val="en-US"/>
        </w:rPr>
      </w:pPr>
      <w:r>
        <w:rPr>
          <w:lang w:val="en-US"/>
        </w:rPr>
        <w:t>The local coordinators are as follows:</w:t>
      </w:r>
    </w:p>
    <w:p w14:paraId="0A5C1A7A" w14:textId="77777777" w:rsidR="00EB42AC" w:rsidRDefault="00EB42AC" w:rsidP="00E70350">
      <w:pPr>
        <w:spacing w:after="0" w:line="240" w:lineRule="auto"/>
        <w:rPr>
          <w:lang w:val="en-US"/>
        </w:rPr>
      </w:pPr>
    </w:p>
    <w:tbl>
      <w:tblPr>
        <w:tblStyle w:val="Tabelraster"/>
        <w:tblW w:w="0" w:type="auto"/>
        <w:tblLook w:val="04A0" w:firstRow="1" w:lastRow="0" w:firstColumn="1" w:lastColumn="0" w:noHBand="0" w:noVBand="1"/>
      </w:tblPr>
      <w:tblGrid>
        <w:gridCol w:w="4508"/>
        <w:gridCol w:w="4508"/>
      </w:tblGrid>
      <w:tr w:rsidR="00EB42AC" w14:paraId="608BAC00" w14:textId="77777777" w:rsidTr="00EB42AC">
        <w:tc>
          <w:tcPr>
            <w:tcW w:w="4508" w:type="dxa"/>
          </w:tcPr>
          <w:p w14:paraId="0A707092" w14:textId="77777777" w:rsidR="00EB42AC" w:rsidRDefault="00EB42AC" w:rsidP="00E70350">
            <w:pPr>
              <w:rPr>
                <w:lang w:val="en-US"/>
              </w:rPr>
            </w:pPr>
            <w:r>
              <w:rPr>
                <w:lang w:val="en-US"/>
              </w:rPr>
              <w:t>Community</w:t>
            </w:r>
          </w:p>
        </w:tc>
        <w:tc>
          <w:tcPr>
            <w:tcW w:w="4508" w:type="dxa"/>
          </w:tcPr>
          <w:p w14:paraId="169B5800" w14:textId="77777777" w:rsidR="00EB42AC" w:rsidRDefault="00EB42AC" w:rsidP="00E70350">
            <w:pPr>
              <w:rPr>
                <w:lang w:val="en-US"/>
              </w:rPr>
            </w:pPr>
            <w:r>
              <w:rPr>
                <w:lang w:val="en-US"/>
              </w:rPr>
              <w:t>Contact person (librarian)</w:t>
            </w:r>
          </w:p>
        </w:tc>
      </w:tr>
      <w:tr w:rsidR="00EB42AC" w14:paraId="7B831666" w14:textId="77777777" w:rsidTr="00EB42AC">
        <w:tc>
          <w:tcPr>
            <w:tcW w:w="4508" w:type="dxa"/>
          </w:tcPr>
          <w:p w14:paraId="69525816" w14:textId="77777777" w:rsidR="00EB42AC" w:rsidRDefault="00EB42AC" w:rsidP="00E70350">
            <w:pPr>
              <w:rPr>
                <w:lang w:val="en-US"/>
              </w:rPr>
            </w:pPr>
            <w:proofErr w:type="spellStart"/>
            <w:r>
              <w:rPr>
                <w:lang w:val="en-US"/>
              </w:rPr>
              <w:t>Baia</w:t>
            </w:r>
            <w:proofErr w:type="spellEnd"/>
            <w:r>
              <w:rPr>
                <w:lang w:val="en-US"/>
              </w:rPr>
              <w:t xml:space="preserve"> Mare</w:t>
            </w:r>
          </w:p>
        </w:tc>
        <w:tc>
          <w:tcPr>
            <w:tcW w:w="4508" w:type="dxa"/>
          </w:tcPr>
          <w:p w14:paraId="170A26E6" w14:textId="77777777" w:rsidR="00EB42AC" w:rsidRDefault="00EB42AC" w:rsidP="00E70350">
            <w:pPr>
              <w:rPr>
                <w:lang w:val="en-US"/>
              </w:rPr>
            </w:pPr>
            <w:r>
              <w:rPr>
                <w:lang w:val="en-US"/>
              </w:rPr>
              <w:t xml:space="preserve">Valentina </w:t>
            </w:r>
            <w:proofErr w:type="spellStart"/>
            <w:r>
              <w:rPr>
                <w:lang w:val="en-US"/>
              </w:rPr>
              <w:t>Rotaru</w:t>
            </w:r>
            <w:proofErr w:type="spellEnd"/>
          </w:p>
        </w:tc>
      </w:tr>
      <w:tr w:rsidR="00EB42AC" w14:paraId="40C2E80F" w14:textId="77777777" w:rsidTr="00EB42AC">
        <w:tc>
          <w:tcPr>
            <w:tcW w:w="4508" w:type="dxa"/>
          </w:tcPr>
          <w:p w14:paraId="6EFF46E1" w14:textId="77777777" w:rsidR="00EB42AC" w:rsidRDefault="00EB42AC" w:rsidP="00E70350">
            <w:pPr>
              <w:rPr>
                <w:lang w:val="en-US"/>
              </w:rPr>
            </w:pPr>
            <w:proofErr w:type="spellStart"/>
            <w:r>
              <w:rPr>
                <w:lang w:val="en-US"/>
              </w:rPr>
              <w:t>Brașov</w:t>
            </w:r>
            <w:proofErr w:type="spellEnd"/>
          </w:p>
        </w:tc>
        <w:tc>
          <w:tcPr>
            <w:tcW w:w="4508" w:type="dxa"/>
          </w:tcPr>
          <w:p w14:paraId="524F2172" w14:textId="77777777" w:rsidR="00EB42AC" w:rsidRDefault="00EB42AC" w:rsidP="00E70350">
            <w:pPr>
              <w:rPr>
                <w:lang w:val="en-US"/>
              </w:rPr>
            </w:pPr>
            <w:r>
              <w:rPr>
                <w:lang w:val="en-US"/>
              </w:rPr>
              <w:t xml:space="preserve">Melania </w:t>
            </w:r>
            <w:proofErr w:type="spellStart"/>
            <w:r>
              <w:rPr>
                <w:lang w:val="en-US"/>
              </w:rPr>
              <w:t>Butnaru</w:t>
            </w:r>
            <w:proofErr w:type="spellEnd"/>
          </w:p>
        </w:tc>
      </w:tr>
      <w:tr w:rsidR="00EB42AC" w14:paraId="6F701583" w14:textId="77777777" w:rsidTr="00EB42AC">
        <w:tc>
          <w:tcPr>
            <w:tcW w:w="4508" w:type="dxa"/>
          </w:tcPr>
          <w:p w14:paraId="104D5288" w14:textId="77777777" w:rsidR="00EB42AC" w:rsidRDefault="00EB42AC" w:rsidP="00E70350">
            <w:pPr>
              <w:rPr>
                <w:lang w:val="en-US"/>
              </w:rPr>
            </w:pPr>
            <w:proofErr w:type="spellStart"/>
            <w:r>
              <w:rPr>
                <w:lang w:val="en-US"/>
              </w:rPr>
              <w:t>Brăila</w:t>
            </w:r>
            <w:proofErr w:type="spellEnd"/>
          </w:p>
        </w:tc>
        <w:tc>
          <w:tcPr>
            <w:tcW w:w="4508" w:type="dxa"/>
          </w:tcPr>
          <w:p w14:paraId="0163DF09" w14:textId="77777777" w:rsidR="00EB42AC" w:rsidRDefault="00EB42AC" w:rsidP="00E70350">
            <w:pPr>
              <w:rPr>
                <w:lang w:val="en-US"/>
              </w:rPr>
            </w:pPr>
            <w:r>
              <w:rPr>
                <w:lang w:val="en-US"/>
              </w:rPr>
              <w:t xml:space="preserve">Dana Stefania </w:t>
            </w:r>
            <w:proofErr w:type="spellStart"/>
            <w:r>
              <w:rPr>
                <w:lang w:val="en-US"/>
              </w:rPr>
              <w:t>Ciutacu</w:t>
            </w:r>
            <w:proofErr w:type="spellEnd"/>
          </w:p>
        </w:tc>
      </w:tr>
      <w:tr w:rsidR="00EB42AC" w14:paraId="7DC96DE5" w14:textId="77777777" w:rsidTr="00EB42AC">
        <w:tc>
          <w:tcPr>
            <w:tcW w:w="4508" w:type="dxa"/>
          </w:tcPr>
          <w:p w14:paraId="39F63A1A" w14:textId="77777777" w:rsidR="00EB42AC" w:rsidRDefault="00EB42AC" w:rsidP="00E70350">
            <w:pPr>
              <w:rPr>
                <w:lang w:val="en-US"/>
              </w:rPr>
            </w:pPr>
            <w:proofErr w:type="spellStart"/>
            <w:r>
              <w:rPr>
                <w:lang w:val="en-US"/>
              </w:rPr>
              <w:t>Vlădești</w:t>
            </w:r>
            <w:proofErr w:type="spellEnd"/>
          </w:p>
        </w:tc>
        <w:tc>
          <w:tcPr>
            <w:tcW w:w="4508" w:type="dxa"/>
          </w:tcPr>
          <w:p w14:paraId="361FD209" w14:textId="77777777" w:rsidR="00EB42AC" w:rsidRDefault="00C35793" w:rsidP="00E70350">
            <w:pPr>
              <w:rPr>
                <w:lang w:val="en-US"/>
              </w:rPr>
            </w:pPr>
            <w:proofErr w:type="spellStart"/>
            <w:r>
              <w:rPr>
                <w:lang w:val="en-US"/>
              </w:rPr>
              <w:t>Oana</w:t>
            </w:r>
            <w:proofErr w:type="spellEnd"/>
            <w:r>
              <w:rPr>
                <w:lang w:val="en-US"/>
              </w:rPr>
              <w:t xml:space="preserve"> </w:t>
            </w:r>
            <w:proofErr w:type="spellStart"/>
            <w:r>
              <w:rPr>
                <w:lang w:val="en-US"/>
              </w:rPr>
              <w:t>Antonescu</w:t>
            </w:r>
            <w:proofErr w:type="spellEnd"/>
          </w:p>
        </w:tc>
      </w:tr>
      <w:tr w:rsidR="00EB42AC" w14:paraId="056DD3DC" w14:textId="77777777" w:rsidTr="00EB42AC">
        <w:tc>
          <w:tcPr>
            <w:tcW w:w="4508" w:type="dxa"/>
          </w:tcPr>
          <w:p w14:paraId="3389E719" w14:textId="77777777" w:rsidR="00EB42AC" w:rsidRDefault="00EB42AC" w:rsidP="00E70350">
            <w:pPr>
              <w:rPr>
                <w:lang w:val="en-US"/>
              </w:rPr>
            </w:pPr>
            <w:proofErr w:type="spellStart"/>
            <w:r>
              <w:rPr>
                <w:lang w:val="en-US"/>
              </w:rPr>
              <w:t>Ocnița</w:t>
            </w:r>
            <w:proofErr w:type="spellEnd"/>
          </w:p>
        </w:tc>
        <w:tc>
          <w:tcPr>
            <w:tcW w:w="4508" w:type="dxa"/>
          </w:tcPr>
          <w:p w14:paraId="4C737C21" w14:textId="77777777" w:rsidR="00EB42AC" w:rsidRDefault="00C35793" w:rsidP="00E70350">
            <w:pPr>
              <w:rPr>
                <w:lang w:val="en-US"/>
              </w:rPr>
            </w:pPr>
            <w:r>
              <w:rPr>
                <w:lang w:val="en-US"/>
              </w:rPr>
              <w:t xml:space="preserve">Violeta </w:t>
            </w:r>
            <w:proofErr w:type="spellStart"/>
            <w:r>
              <w:rPr>
                <w:lang w:val="en-US"/>
              </w:rPr>
              <w:t>Dumitrescu</w:t>
            </w:r>
            <w:proofErr w:type="spellEnd"/>
          </w:p>
        </w:tc>
      </w:tr>
      <w:tr w:rsidR="00EB42AC" w14:paraId="66DF77FE" w14:textId="77777777" w:rsidTr="00EB42AC">
        <w:tc>
          <w:tcPr>
            <w:tcW w:w="4508" w:type="dxa"/>
          </w:tcPr>
          <w:p w14:paraId="6165588A" w14:textId="77777777" w:rsidR="00EB42AC" w:rsidRDefault="00EB42AC" w:rsidP="00E70350">
            <w:pPr>
              <w:rPr>
                <w:lang w:val="en-US"/>
              </w:rPr>
            </w:pPr>
            <w:proofErr w:type="spellStart"/>
            <w:r>
              <w:rPr>
                <w:lang w:val="en-US"/>
              </w:rPr>
              <w:t>Titu</w:t>
            </w:r>
            <w:proofErr w:type="spellEnd"/>
          </w:p>
        </w:tc>
        <w:tc>
          <w:tcPr>
            <w:tcW w:w="4508" w:type="dxa"/>
          </w:tcPr>
          <w:p w14:paraId="08029A20" w14:textId="77777777" w:rsidR="00EB42AC" w:rsidRDefault="00C35793" w:rsidP="00E70350">
            <w:pPr>
              <w:rPr>
                <w:lang w:val="en-US"/>
              </w:rPr>
            </w:pPr>
            <w:r>
              <w:rPr>
                <w:lang w:val="en-US"/>
              </w:rPr>
              <w:t>Nicoleta Grigorescu</w:t>
            </w:r>
          </w:p>
        </w:tc>
      </w:tr>
      <w:tr w:rsidR="00EB42AC" w14:paraId="08C193C4" w14:textId="77777777" w:rsidTr="00EB42AC">
        <w:tc>
          <w:tcPr>
            <w:tcW w:w="4508" w:type="dxa"/>
          </w:tcPr>
          <w:p w14:paraId="260B3839" w14:textId="77777777" w:rsidR="00EB42AC" w:rsidRDefault="00EB42AC" w:rsidP="00E70350">
            <w:pPr>
              <w:rPr>
                <w:lang w:val="en-US"/>
              </w:rPr>
            </w:pPr>
            <w:proofErr w:type="spellStart"/>
            <w:r>
              <w:rPr>
                <w:lang w:val="en-US"/>
              </w:rPr>
              <w:t>Ploiești</w:t>
            </w:r>
            <w:proofErr w:type="spellEnd"/>
          </w:p>
        </w:tc>
        <w:tc>
          <w:tcPr>
            <w:tcW w:w="4508" w:type="dxa"/>
          </w:tcPr>
          <w:p w14:paraId="17789A3B" w14:textId="77777777" w:rsidR="00EB42AC" w:rsidRDefault="00C35793" w:rsidP="00E70350">
            <w:pPr>
              <w:rPr>
                <w:lang w:val="en-US"/>
              </w:rPr>
            </w:pPr>
            <w:r>
              <w:rPr>
                <w:lang w:val="en-US"/>
              </w:rPr>
              <w:t xml:space="preserve">Loredana </w:t>
            </w:r>
            <w:proofErr w:type="spellStart"/>
            <w:r>
              <w:rPr>
                <w:lang w:val="en-US"/>
              </w:rPr>
              <w:t>Stanciu</w:t>
            </w:r>
            <w:proofErr w:type="spellEnd"/>
          </w:p>
        </w:tc>
      </w:tr>
      <w:tr w:rsidR="00EB42AC" w14:paraId="798141FE" w14:textId="77777777" w:rsidTr="00EB42AC">
        <w:tc>
          <w:tcPr>
            <w:tcW w:w="4508" w:type="dxa"/>
          </w:tcPr>
          <w:p w14:paraId="054E80E0" w14:textId="77777777" w:rsidR="00EB42AC" w:rsidRDefault="00EB42AC" w:rsidP="00E70350">
            <w:pPr>
              <w:rPr>
                <w:lang w:val="en-US"/>
              </w:rPr>
            </w:pPr>
            <w:proofErr w:type="spellStart"/>
            <w:r>
              <w:rPr>
                <w:lang w:val="en-US"/>
              </w:rPr>
              <w:t>Mătăsaru</w:t>
            </w:r>
            <w:proofErr w:type="spellEnd"/>
          </w:p>
        </w:tc>
        <w:tc>
          <w:tcPr>
            <w:tcW w:w="4508" w:type="dxa"/>
          </w:tcPr>
          <w:p w14:paraId="2FB2CD78" w14:textId="77777777" w:rsidR="00EB42AC" w:rsidRDefault="00C35793" w:rsidP="00E70350">
            <w:pPr>
              <w:rPr>
                <w:lang w:val="en-US"/>
              </w:rPr>
            </w:pPr>
            <w:proofErr w:type="spellStart"/>
            <w:r>
              <w:rPr>
                <w:lang w:val="en-US"/>
              </w:rPr>
              <w:t>Denisa</w:t>
            </w:r>
            <w:proofErr w:type="spellEnd"/>
            <w:r>
              <w:rPr>
                <w:lang w:val="en-US"/>
              </w:rPr>
              <w:t xml:space="preserve"> </w:t>
            </w:r>
            <w:proofErr w:type="spellStart"/>
            <w:r>
              <w:rPr>
                <w:lang w:val="en-US"/>
              </w:rPr>
              <w:t>Bodi</w:t>
            </w:r>
            <w:proofErr w:type="spellEnd"/>
          </w:p>
        </w:tc>
      </w:tr>
      <w:tr w:rsidR="00EB42AC" w14:paraId="70FB7A2E" w14:textId="77777777" w:rsidTr="00EB42AC">
        <w:tc>
          <w:tcPr>
            <w:tcW w:w="4508" w:type="dxa"/>
          </w:tcPr>
          <w:p w14:paraId="6ECD9F76" w14:textId="77777777" w:rsidR="00EB42AC" w:rsidRDefault="00EB42AC" w:rsidP="00E70350">
            <w:pPr>
              <w:rPr>
                <w:lang w:val="en-US"/>
              </w:rPr>
            </w:pPr>
            <w:proofErr w:type="spellStart"/>
            <w:r>
              <w:rPr>
                <w:lang w:val="en-US"/>
              </w:rPr>
              <w:t>Zalău</w:t>
            </w:r>
            <w:proofErr w:type="spellEnd"/>
          </w:p>
        </w:tc>
        <w:tc>
          <w:tcPr>
            <w:tcW w:w="4508" w:type="dxa"/>
          </w:tcPr>
          <w:p w14:paraId="616B6B2D" w14:textId="77777777" w:rsidR="00EB42AC" w:rsidRDefault="00C35793" w:rsidP="00E70350">
            <w:pPr>
              <w:rPr>
                <w:lang w:val="en-US"/>
              </w:rPr>
            </w:pPr>
            <w:r>
              <w:rPr>
                <w:lang w:val="en-US"/>
              </w:rPr>
              <w:t>Mariana Marian</w:t>
            </w:r>
          </w:p>
        </w:tc>
      </w:tr>
    </w:tbl>
    <w:p w14:paraId="7A8B38EF" w14:textId="77777777" w:rsidR="00EB42AC" w:rsidRDefault="00EB42AC" w:rsidP="00E70350">
      <w:pPr>
        <w:spacing w:after="0" w:line="240" w:lineRule="auto"/>
        <w:rPr>
          <w:lang w:val="en-US"/>
        </w:rPr>
      </w:pPr>
    </w:p>
    <w:p w14:paraId="4A141D56" w14:textId="77777777" w:rsidR="00EB42AC" w:rsidRPr="00D07C62" w:rsidRDefault="00EB42AC" w:rsidP="00E70350">
      <w:pPr>
        <w:spacing w:after="0" w:line="240" w:lineRule="auto"/>
        <w:rPr>
          <w:lang w:val="en-US"/>
        </w:rPr>
      </w:pPr>
    </w:p>
    <w:p w14:paraId="00B65778" w14:textId="77777777" w:rsidR="00036EB7" w:rsidRPr="00D07C62" w:rsidRDefault="00036EB7">
      <w:pPr>
        <w:rPr>
          <w:rFonts w:asciiTheme="majorHAnsi" w:eastAsiaTheme="majorEastAsia" w:hAnsiTheme="majorHAnsi" w:cstheme="majorBidi"/>
          <w:color w:val="2F5496" w:themeColor="accent1" w:themeShade="BF"/>
          <w:sz w:val="32"/>
          <w:szCs w:val="32"/>
          <w:lang w:val="en-US"/>
        </w:rPr>
      </w:pPr>
      <w:r w:rsidRPr="00D07C62">
        <w:rPr>
          <w:lang w:val="en-US"/>
        </w:rPr>
        <w:br w:type="page"/>
      </w:r>
    </w:p>
    <w:p w14:paraId="6E46474B" w14:textId="77777777" w:rsidR="00804C09" w:rsidRPr="00D07C62" w:rsidRDefault="00E272BC" w:rsidP="00AE2A1B">
      <w:pPr>
        <w:pStyle w:val="Kop1"/>
        <w:rPr>
          <w:lang w:val="en-US"/>
        </w:rPr>
      </w:pPr>
      <w:bookmarkStart w:id="14" w:name="_Toc525316142"/>
      <w:r w:rsidRPr="00D07C62">
        <w:rPr>
          <w:lang w:val="en-US"/>
        </w:rPr>
        <w:lastRenderedPageBreak/>
        <w:t>H</w:t>
      </w:r>
      <w:r w:rsidR="00804C09" w:rsidRPr="00D07C62">
        <w:rPr>
          <w:lang w:val="en-US"/>
        </w:rPr>
        <w:t xml:space="preserve">orizontal </w:t>
      </w:r>
      <w:r w:rsidR="00AE2A1B" w:rsidRPr="00D07C62">
        <w:rPr>
          <w:lang w:val="en-US"/>
        </w:rPr>
        <w:t xml:space="preserve">and vertical </w:t>
      </w:r>
      <w:r w:rsidR="00804C09" w:rsidRPr="00D07C62">
        <w:rPr>
          <w:lang w:val="en-US"/>
        </w:rPr>
        <w:t>activities</w:t>
      </w:r>
      <w:bookmarkEnd w:id="14"/>
      <w:r w:rsidR="00804C09" w:rsidRPr="00D07C62">
        <w:rPr>
          <w:lang w:val="en-US"/>
        </w:rPr>
        <w:t xml:space="preserve"> </w:t>
      </w:r>
    </w:p>
    <w:p w14:paraId="192A0B00" w14:textId="77777777" w:rsidR="00AE2A1B" w:rsidRPr="00D07C62" w:rsidRDefault="00AE2A1B" w:rsidP="00AE2A1B">
      <w:pPr>
        <w:spacing w:after="0" w:line="240" w:lineRule="auto"/>
        <w:rPr>
          <w:lang w:val="en-US"/>
        </w:rPr>
      </w:pPr>
    </w:p>
    <w:p w14:paraId="7CF4BCAA" w14:textId="77777777" w:rsidR="00DF201B" w:rsidRDefault="00DF201B">
      <w:pPr>
        <w:rPr>
          <w:lang w:val="en-US"/>
        </w:rPr>
      </w:pPr>
      <w:r>
        <w:rPr>
          <w:lang w:val="en-US"/>
        </w:rPr>
        <w:t>1. Training of librarians</w:t>
      </w:r>
    </w:p>
    <w:p w14:paraId="53F6B267" w14:textId="77777777" w:rsidR="004B4339" w:rsidRDefault="00537532">
      <w:pPr>
        <w:rPr>
          <w:lang w:val="en-US"/>
        </w:rPr>
      </w:pPr>
      <w:r>
        <w:rPr>
          <w:lang w:val="en-US"/>
        </w:rPr>
        <w:t xml:space="preserve">In March 2019, we shall organize a training for the librarians that will be coordinating the activities in the 9 communities where the intervention is going to be piloted. It will be a training of trainers workshop that will help them develop </w:t>
      </w:r>
      <w:r w:rsidR="00DF201B">
        <w:rPr>
          <w:lang w:val="en-US"/>
        </w:rPr>
        <w:t xml:space="preserve">training curricula on the digital literacy and citizenship topics relevant for local children, youth and the community. </w:t>
      </w:r>
    </w:p>
    <w:p w14:paraId="3A2701F2" w14:textId="77777777" w:rsidR="00DF201B" w:rsidRDefault="00DF201B">
      <w:pPr>
        <w:rPr>
          <w:lang w:val="en-US"/>
        </w:rPr>
      </w:pPr>
      <w:r>
        <w:rPr>
          <w:lang w:val="en-US"/>
        </w:rPr>
        <w:t>The agenda will cover the following sessions:</w:t>
      </w:r>
    </w:p>
    <w:p w14:paraId="0582634E" w14:textId="77777777" w:rsidR="00DF201B" w:rsidRDefault="00DF201B" w:rsidP="00DF201B">
      <w:pPr>
        <w:pStyle w:val="Lijstalinea"/>
        <w:numPr>
          <w:ilvl w:val="0"/>
          <w:numId w:val="28"/>
        </w:numPr>
        <w:rPr>
          <w:lang w:val="en-US"/>
        </w:rPr>
      </w:pPr>
      <w:r>
        <w:rPr>
          <w:lang w:val="en-US"/>
        </w:rPr>
        <w:t>The need for digital literacy and digital citizenship competences</w:t>
      </w:r>
    </w:p>
    <w:p w14:paraId="76285843" w14:textId="77777777" w:rsidR="00DF201B" w:rsidRDefault="00DF201B" w:rsidP="00DF201B">
      <w:pPr>
        <w:pStyle w:val="Lijstalinea"/>
        <w:numPr>
          <w:ilvl w:val="0"/>
          <w:numId w:val="28"/>
        </w:numPr>
        <w:rPr>
          <w:lang w:val="en-US"/>
        </w:rPr>
      </w:pPr>
      <w:r>
        <w:rPr>
          <w:lang w:val="en-US"/>
        </w:rPr>
        <w:t>Which are the digital literacy and digital citizenship competences</w:t>
      </w:r>
    </w:p>
    <w:p w14:paraId="04CEF3A3" w14:textId="77777777" w:rsidR="00DF201B" w:rsidRDefault="00DF201B" w:rsidP="00DF201B">
      <w:pPr>
        <w:pStyle w:val="Lijstalinea"/>
        <w:numPr>
          <w:ilvl w:val="0"/>
          <w:numId w:val="28"/>
        </w:numPr>
        <w:rPr>
          <w:lang w:val="en-US"/>
        </w:rPr>
      </w:pPr>
      <w:r>
        <w:rPr>
          <w:lang w:val="en-US"/>
        </w:rPr>
        <w:t>How to develop training curricula</w:t>
      </w:r>
    </w:p>
    <w:p w14:paraId="126559E8" w14:textId="77777777" w:rsidR="00DF201B" w:rsidRDefault="00DF201B" w:rsidP="00DF201B">
      <w:pPr>
        <w:pStyle w:val="Lijstalinea"/>
        <w:numPr>
          <w:ilvl w:val="0"/>
          <w:numId w:val="28"/>
        </w:numPr>
        <w:rPr>
          <w:lang w:val="en-US"/>
        </w:rPr>
      </w:pPr>
      <w:r>
        <w:rPr>
          <w:lang w:val="en-US"/>
        </w:rPr>
        <w:t>How to promote the trainings to their beneficiaries</w:t>
      </w:r>
    </w:p>
    <w:p w14:paraId="5536DAC5" w14:textId="77777777" w:rsidR="00DF201B" w:rsidRDefault="00DF201B" w:rsidP="00DF201B">
      <w:pPr>
        <w:pStyle w:val="Lijstalinea"/>
        <w:numPr>
          <w:ilvl w:val="0"/>
          <w:numId w:val="28"/>
        </w:numPr>
        <w:rPr>
          <w:lang w:val="en-US"/>
        </w:rPr>
      </w:pPr>
      <w:r>
        <w:rPr>
          <w:lang w:val="en-US"/>
        </w:rPr>
        <w:t>How to motivate participants</w:t>
      </w:r>
    </w:p>
    <w:p w14:paraId="347387F7" w14:textId="77777777" w:rsidR="00DF201B" w:rsidRDefault="00DF201B" w:rsidP="00DF201B">
      <w:pPr>
        <w:pStyle w:val="Lijstalinea"/>
        <w:numPr>
          <w:ilvl w:val="0"/>
          <w:numId w:val="28"/>
        </w:numPr>
        <w:rPr>
          <w:lang w:val="en-US"/>
        </w:rPr>
      </w:pPr>
      <w:r>
        <w:rPr>
          <w:lang w:val="en-US"/>
        </w:rPr>
        <w:t>Practical exercises on building training packages on at least three topics with feedback from the experts in the project</w:t>
      </w:r>
    </w:p>
    <w:p w14:paraId="4F33E4BF" w14:textId="77777777" w:rsidR="00DF201B" w:rsidRDefault="00DF201B" w:rsidP="00DF201B">
      <w:pPr>
        <w:rPr>
          <w:lang w:val="en-US"/>
        </w:rPr>
      </w:pPr>
      <w:r>
        <w:rPr>
          <w:lang w:val="en-US"/>
        </w:rPr>
        <w:t>2. Engaging with the local communities</w:t>
      </w:r>
    </w:p>
    <w:p w14:paraId="14DB614F" w14:textId="77777777" w:rsidR="00DF201B" w:rsidRDefault="00DF201B" w:rsidP="00DF201B">
      <w:pPr>
        <w:rPr>
          <w:lang w:val="en-US"/>
        </w:rPr>
      </w:pPr>
      <w:r>
        <w:rPr>
          <w:lang w:val="en-US"/>
        </w:rPr>
        <w:t>During March / early April, the librarians that act as local coordinators will engage with stakeholders in the community trying to raise their interest in building a ”task force” of librarians, teachers, parents and civil society representatives that will be implementing the 6-cylindre methodology. They will also set the date for the workshops on building the task force.</w:t>
      </w:r>
    </w:p>
    <w:p w14:paraId="3F30D915" w14:textId="77777777" w:rsidR="00DF201B" w:rsidRDefault="00DF201B" w:rsidP="00DF201B">
      <w:pPr>
        <w:rPr>
          <w:lang w:val="en-US"/>
        </w:rPr>
      </w:pPr>
    </w:p>
    <w:p w14:paraId="5004DC1C" w14:textId="77777777" w:rsidR="00DF201B" w:rsidRDefault="00DF201B" w:rsidP="00DF201B">
      <w:pPr>
        <w:rPr>
          <w:lang w:val="en-US"/>
        </w:rPr>
      </w:pPr>
      <w:r>
        <w:rPr>
          <w:lang w:val="en-US"/>
        </w:rPr>
        <w:t>3. Workshops on building the task force implementing the 6-cylindre methodology</w:t>
      </w:r>
    </w:p>
    <w:p w14:paraId="657D0413" w14:textId="77777777" w:rsidR="00EC5C80" w:rsidRDefault="00DF201B" w:rsidP="00DF201B">
      <w:pPr>
        <w:rPr>
          <w:lang w:val="en-US"/>
        </w:rPr>
      </w:pPr>
      <w:r>
        <w:rPr>
          <w:lang w:val="en-US"/>
        </w:rPr>
        <w:t xml:space="preserve">During late April / Early March, </w:t>
      </w:r>
      <w:r w:rsidR="00EC5C80">
        <w:rPr>
          <w:lang w:val="en-US"/>
        </w:rPr>
        <w:t xml:space="preserve">ActiveWatch will facilitate the workshops on building the local teams that will be carrying out the development of the digital competencies of local children and youth. The workshops will last at least 4 hours and will bring together librarians, teachers, parents and civil society representatives. </w:t>
      </w:r>
    </w:p>
    <w:p w14:paraId="081227F2" w14:textId="77777777" w:rsidR="00DF201B" w:rsidRDefault="00EC5C80" w:rsidP="00DF201B">
      <w:pPr>
        <w:rPr>
          <w:lang w:val="en-US"/>
        </w:rPr>
      </w:pPr>
      <w:r>
        <w:rPr>
          <w:lang w:val="en-US"/>
        </w:rPr>
        <w:t>The agenda will focus on these topics:</w:t>
      </w:r>
    </w:p>
    <w:p w14:paraId="3B9316A0" w14:textId="77777777" w:rsidR="00EC5C80" w:rsidRDefault="00EC5C80" w:rsidP="00EC5C80">
      <w:pPr>
        <w:pStyle w:val="Lijstalinea"/>
        <w:numPr>
          <w:ilvl w:val="0"/>
          <w:numId w:val="30"/>
        </w:numPr>
        <w:rPr>
          <w:lang w:val="en-US"/>
        </w:rPr>
      </w:pPr>
      <w:r>
        <w:rPr>
          <w:lang w:val="en-US"/>
        </w:rPr>
        <w:t>The need for digital literacy and citizenship competencies</w:t>
      </w:r>
    </w:p>
    <w:p w14:paraId="14D7DC4F" w14:textId="77777777" w:rsidR="00EC5C80" w:rsidRDefault="00EC5C80" w:rsidP="00EC5C80">
      <w:pPr>
        <w:pStyle w:val="Lijstalinea"/>
        <w:numPr>
          <w:ilvl w:val="0"/>
          <w:numId w:val="30"/>
        </w:numPr>
        <w:rPr>
          <w:lang w:val="en-US"/>
        </w:rPr>
      </w:pPr>
      <w:r>
        <w:rPr>
          <w:lang w:val="en-US"/>
        </w:rPr>
        <w:t>What are the concerns of the participants with regards to the digital habits of children and youth</w:t>
      </w:r>
    </w:p>
    <w:p w14:paraId="382B708E" w14:textId="77777777" w:rsidR="00EC5C80" w:rsidRDefault="00EC5C80" w:rsidP="00EC5C80">
      <w:pPr>
        <w:pStyle w:val="Lijstalinea"/>
        <w:numPr>
          <w:ilvl w:val="0"/>
          <w:numId w:val="30"/>
        </w:numPr>
        <w:rPr>
          <w:lang w:val="en-US"/>
        </w:rPr>
      </w:pPr>
      <w:r>
        <w:rPr>
          <w:lang w:val="en-US"/>
        </w:rPr>
        <w:t xml:space="preserve">What can each of the participants do to help develop the </w:t>
      </w:r>
      <w:r w:rsidR="009A7859">
        <w:rPr>
          <w:lang w:val="en-US"/>
        </w:rPr>
        <w:t>digital competences of children and youth</w:t>
      </w:r>
    </w:p>
    <w:p w14:paraId="7589D7B7" w14:textId="77777777" w:rsidR="009A7859" w:rsidRDefault="009A7859" w:rsidP="00EC5C80">
      <w:pPr>
        <w:pStyle w:val="Lijstalinea"/>
        <w:numPr>
          <w:ilvl w:val="0"/>
          <w:numId w:val="30"/>
        </w:numPr>
        <w:rPr>
          <w:lang w:val="en-US"/>
        </w:rPr>
      </w:pPr>
      <w:r>
        <w:rPr>
          <w:lang w:val="en-US"/>
        </w:rPr>
        <w:t>Methods of working together and roles of each stakeholder</w:t>
      </w:r>
    </w:p>
    <w:p w14:paraId="44258968" w14:textId="77777777" w:rsidR="009A7859" w:rsidRDefault="009A7859" w:rsidP="009A7859">
      <w:pPr>
        <w:rPr>
          <w:lang w:val="en-US"/>
        </w:rPr>
      </w:pPr>
    </w:p>
    <w:p w14:paraId="6F15336B" w14:textId="77777777" w:rsidR="009A7859" w:rsidRDefault="009A7859" w:rsidP="009A7859">
      <w:pPr>
        <w:rPr>
          <w:lang w:val="en-US"/>
        </w:rPr>
      </w:pPr>
      <w:r>
        <w:rPr>
          <w:lang w:val="en-US"/>
        </w:rPr>
        <w:t>4. Mentoring of librarians on developing the training programs and promoting them</w:t>
      </w:r>
    </w:p>
    <w:p w14:paraId="1B628B81" w14:textId="77777777" w:rsidR="009A7859" w:rsidRDefault="009A7859" w:rsidP="009A7859">
      <w:pPr>
        <w:rPr>
          <w:lang w:val="en-US"/>
        </w:rPr>
      </w:pPr>
      <w:r>
        <w:rPr>
          <w:lang w:val="en-US"/>
        </w:rPr>
        <w:t>During March / early May, ActiveWatch and ANBPR will mentor the librarians on developing effective training curricula and methods to promote them. The training curricula will have to be adapted to the specifics of each target audience.</w:t>
      </w:r>
    </w:p>
    <w:p w14:paraId="2E8EA29D" w14:textId="77777777" w:rsidR="009A7859" w:rsidRDefault="009A7859" w:rsidP="009A7859">
      <w:pPr>
        <w:rPr>
          <w:lang w:val="en-US"/>
        </w:rPr>
      </w:pPr>
    </w:p>
    <w:p w14:paraId="31013734" w14:textId="77777777" w:rsidR="009A7859" w:rsidRDefault="009A7859" w:rsidP="009A7859">
      <w:pPr>
        <w:rPr>
          <w:lang w:val="en-US"/>
        </w:rPr>
      </w:pPr>
      <w:r>
        <w:rPr>
          <w:lang w:val="en-US"/>
        </w:rPr>
        <w:lastRenderedPageBreak/>
        <w:t>5. Trainings of children, youth and local stakeholders</w:t>
      </w:r>
    </w:p>
    <w:p w14:paraId="16AF9B63" w14:textId="77777777" w:rsidR="009A7859" w:rsidRPr="009A7859" w:rsidRDefault="009A7859" w:rsidP="009A7859">
      <w:pPr>
        <w:rPr>
          <w:lang w:val="en-US"/>
        </w:rPr>
      </w:pPr>
      <w:r>
        <w:rPr>
          <w:lang w:val="en-US"/>
        </w:rPr>
        <w:t>During early March / early July, the teachers will deliver the trainings for the local stakeholders (parents, teachers, representatives of local civil society organization), children and youth. ActiveWatch and ANBPR will be available to help the librarians in their tasks, mentoring them on their trainings.</w:t>
      </w:r>
    </w:p>
    <w:p w14:paraId="69E8E21B" w14:textId="77777777" w:rsidR="00EC5C80" w:rsidRPr="00DF201B" w:rsidRDefault="00EC5C80" w:rsidP="00DF201B">
      <w:pPr>
        <w:rPr>
          <w:lang w:val="en-US"/>
        </w:rPr>
      </w:pPr>
    </w:p>
    <w:p w14:paraId="2637080B" w14:textId="77777777" w:rsidR="007A54DF" w:rsidRPr="00D07C62" w:rsidRDefault="007A54DF">
      <w:pPr>
        <w:rPr>
          <w:lang w:val="en-US"/>
        </w:rPr>
      </w:pPr>
      <w:r w:rsidRPr="00D07C62">
        <w:rPr>
          <w:lang w:val="en-US"/>
        </w:rPr>
        <w:br w:type="page"/>
      </w:r>
    </w:p>
    <w:p w14:paraId="283C467E" w14:textId="77777777" w:rsidR="00C80FA6" w:rsidRPr="00D07C62" w:rsidRDefault="00C80FA6" w:rsidP="00AE2A1B">
      <w:pPr>
        <w:pStyle w:val="Kop1"/>
        <w:spacing w:after="240"/>
        <w:rPr>
          <w:lang w:val="en-US"/>
        </w:rPr>
      </w:pPr>
      <w:bookmarkStart w:id="15" w:name="_Toc525316143"/>
      <w:r w:rsidRPr="00D07C62">
        <w:rPr>
          <w:lang w:val="en-US"/>
        </w:rPr>
        <w:lastRenderedPageBreak/>
        <w:t>Dissemination in local multipliers meetings</w:t>
      </w:r>
      <w:bookmarkEnd w:id="15"/>
    </w:p>
    <w:p w14:paraId="2B6927F7" w14:textId="77777777" w:rsidR="00855571" w:rsidRPr="00D07C62" w:rsidRDefault="00855571" w:rsidP="00C80FA6">
      <w:pPr>
        <w:spacing w:after="0" w:line="240" w:lineRule="auto"/>
        <w:rPr>
          <w:lang w:val="en-US"/>
        </w:rPr>
      </w:pPr>
    </w:p>
    <w:p w14:paraId="7C2F008C" w14:textId="77777777" w:rsidR="00C80FA6" w:rsidRPr="00D07C62" w:rsidRDefault="00C80FA6" w:rsidP="00AE2A1B">
      <w:pPr>
        <w:pStyle w:val="Kop1"/>
        <w:spacing w:after="240"/>
        <w:rPr>
          <w:lang w:val="en-US"/>
        </w:rPr>
      </w:pPr>
      <w:bookmarkStart w:id="16" w:name="_Toc525316144"/>
      <w:r w:rsidRPr="00D07C62">
        <w:rPr>
          <w:lang w:val="en-US"/>
        </w:rPr>
        <w:t>Planning</w:t>
      </w:r>
      <w:r w:rsidR="005A3481" w:rsidRPr="00D07C62">
        <w:rPr>
          <w:lang w:val="en-US"/>
        </w:rPr>
        <w:t xml:space="preserve"> activities and results in year 2 - 3</w:t>
      </w:r>
      <w:bookmarkEnd w:id="16"/>
    </w:p>
    <w:p w14:paraId="3235088D" w14:textId="77777777" w:rsidR="00174ACF" w:rsidRPr="00D07C62" w:rsidRDefault="00174ACF" w:rsidP="00174ACF">
      <w:pPr>
        <w:rPr>
          <w:lang w:val="en-US"/>
        </w:rPr>
      </w:pPr>
    </w:p>
    <w:p w14:paraId="3795CF48" w14:textId="77777777" w:rsidR="005A3481" w:rsidRPr="00D07C62" w:rsidRDefault="005A3481" w:rsidP="00174ACF">
      <w:pPr>
        <w:pStyle w:val="Kop1"/>
        <w:spacing w:after="240"/>
        <w:rPr>
          <w:lang w:val="en-US"/>
        </w:rPr>
      </w:pPr>
      <w:bookmarkStart w:id="17" w:name="_Toc525316145"/>
      <w:r w:rsidRPr="00D07C62">
        <w:rPr>
          <w:lang w:val="en-US"/>
        </w:rPr>
        <w:t>Evaluation methods</w:t>
      </w:r>
      <w:bookmarkEnd w:id="17"/>
    </w:p>
    <w:p w14:paraId="093DD0A1" w14:textId="77777777" w:rsidR="009566D5" w:rsidRPr="00D07C62" w:rsidRDefault="009566D5" w:rsidP="00F731EA">
      <w:pPr>
        <w:pStyle w:val="Lijstalinea"/>
        <w:numPr>
          <w:ilvl w:val="0"/>
          <w:numId w:val="24"/>
        </w:numPr>
        <w:rPr>
          <w:lang w:val="en-US"/>
        </w:rPr>
      </w:pPr>
    </w:p>
    <w:sectPr w:rsidR="009566D5" w:rsidRPr="00D07C6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16DD" w14:textId="77777777" w:rsidR="00FC0948" w:rsidRDefault="00FC0948" w:rsidP="008A0F4C">
      <w:pPr>
        <w:spacing w:after="0" w:line="240" w:lineRule="auto"/>
      </w:pPr>
      <w:r>
        <w:separator/>
      </w:r>
    </w:p>
  </w:endnote>
  <w:endnote w:type="continuationSeparator" w:id="0">
    <w:p w14:paraId="4431D2C7" w14:textId="77777777" w:rsidR="00FC0948" w:rsidRDefault="00FC0948" w:rsidP="008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623396"/>
      <w:docPartObj>
        <w:docPartGallery w:val="Page Numbers (Bottom of Page)"/>
        <w:docPartUnique/>
      </w:docPartObj>
    </w:sdtPr>
    <w:sdtEndPr/>
    <w:sdtContent>
      <w:p w14:paraId="50AF831C" w14:textId="77777777" w:rsidR="00CA5196" w:rsidRDefault="00CA5196">
        <w:pPr>
          <w:pStyle w:val="Voettekst"/>
          <w:jc w:val="center"/>
        </w:pPr>
        <w:r>
          <w:fldChar w:fldCharType="begin"/>
        </w:r>
        <w:r>
          <w:instrText>PAGE   \* MERGEFORMAT</w:instrText>
        </w:r>
        <w:r>
          <w:fldChar w:fldCharType="separate"/>
        </w:r>
        <w:r>
          <w:t>2</w:t>
        </w:r>
        <w:r>
          <w:fldChar w:fldCharType="end"/>
        </w:r>
      </w:p>
    </w:sdtContent>
  </w:sdt>
  <w:p w14:paraId="78459F69" w14:textId="77777777" w:rsidR="00CA5196" w:rsidRDefault="00CA51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0558" w14:textId="77777777" w:rsidR="00FC0948" w:rsidRDefault="00FC0948" w:rsidP="008A0F4C">
      <w:pPr>
        <w:spacing w:after="0" w:line="240" w:lineRule="auto"/>
      </w:pPr>
      <w:r>
        <w:separator/>
      </w:r>
    </w:p>
  </w:footnote>
  <w:footnote w:type="continuationSeparator" w:id="0">
    <w:p w14:paraId="2BDD0C08" w14:textId="77777777" w:rsidR="00FC0948" w:rsidRDefault="00FC0948" w:rsidP="008A0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606"/>
    <w:multiLevelType w:val="hybridMultilevel"/>
    <w:tmpl w:val="29B8FF0E"/>
    <w:lvl w:ilvl="0" w:tplc="6E4E0C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94F78"/>
    <w:multiLevelType w:val="hybridMultilevel"/>
    <w:tmpl w:val="050846EC"/>
    <w:lvl w:ilvl="0" w:tplc="22F0C480">
      <w:start w:val="1"/>
      <w:numFmt w:val="upperLetter"/>
      <w:lvlText w:val="%1."/>
      <w:lvlJc w:val="left"/>
      <w:pPr>
        <w:tabs>
          <w:tab w:val="num" w:pos="720"/>
        </w:tabs>
        <w:ind w:left="720" w:hanging="360"/>
      </w:pPr>
    </w:lvl>
    <w:lvl w:ilvl="1" w:tplc="DE4C9F58">
      <w:start w:val="1"/>
      <w:numFmt w:val="upperLetter"/>
      <w:lvlText w:val="%2."/>
      <w:lvlJc w:val="left"/>
      <w:pPr>
        <w:tabs>
          <w:tab w:val="num" w:pos="1440"/>
        </w:tabs>
        <w:ind w:left="1440" w:hanging="360"/>
      </w:pPr>
    </w:lvl>
    <w:lvl w:ilvl="2" w:tplc="913086A8">
      <w:start w:val="142"/>
      <w:numFmt w:val="bullet"/>
      <w:lvlText w:val="•"/>
      <w:lvlJc w:val="left"/>
      <w:pPr>
        <w:tabs>
          <w:tab w:val="num" w:pos="2160"/>
        </w:tabs>
        <w:ind w:left="2160" w:hanging="360"/>
      </w:pPr>
      <w:rPr>
        <w:rFonts w:ascii="Arial" w:hAnsi="Arial" w:hint="default"/>
      </w:rPr>
    </w:lvl>
    <w:lvl w:ilvl="3" w:tplc="474ED08C">
      <w:start w:val="1"/>
      <w:numFmt w:val="upperLetter"/>
      <w:lvlText w:val="%4."/>
      <w:lvlJc w:val="left"/>
      <w:pPr>
        <w:tabs>
          <w:tab w:val="num" w:pos="2880"/>
        </w:tabs>
        <w:ind w:left="2880" w:hanging="360"/>
      </w:pPr>
    </w:lvl>
    <w:lvl w:ilvl="4" w:tplc="3C96931A" w:tentative="1">
      <w:start w:val="1"/>
      <w:numFmt w:val="upperLetter"/>
      <w:lvlText w:val="%5."/>
      <w:lvlJc w:val="left"/>
      <w:pPr>
        <w:tabs>
          <w:tab w:val="num" w:pos="3600"/>
        </w:tabs>
        <w:ind w:left="3600" w:hanging="360"/>
      </w:pPr>
    </w:lvl>
    <w:lvl w:ilvl="5" w:tplc="F2486770" w:tentative="1">
      <w:start w:val="1"/>
      <w:numFmt w:val="upperLetter"/>
      <w:lvlText w:val="%6."/>
      <w:lvlJc w:val="left"/>
      <w:pPr>
        <w:tabs>
          <w:tab w:val="num" w:pos="4320"/>
        </w:tabs>
        <w:ind w:left="4320" w:hanging="360"/>
      </w:pPr>
    </w:lvl>
    <w:lvl w:ilvl="6" w:tplc="ABE63658" w:tentative="1">
      <w:start w:val="1"/>
      <w:numFmt w:val="upperLetter"/>
      <w:lvlText w:val="%7."/>
      <w:lvlJc w:val="left"/>
      <w:pPr>
        <w:tabs>
          <w:tab w:val="num" w:pos="5040"/>
        </w:tabs>
        <w:ind w:left="5040" w:hanging="360"/>
      </w:pPr>
    </w:lvl>
    <w:lvl w:ilvl="7" w:tplc="464646A8" w:tentative="1">
      <w:start w:val="1"/>
      <w:numFmt w:val="upperLetter"/>
      <w:lvlText w:val="%8."/>
      <w:lvlJc w:val="left"/>
      <w:pPr>
        <w:tabs>
          <w:tab w:val="num" w:pos="5760"/>
        </w:tabs>
        <w:ind w:left="5760" w:hanging="360"/>
      </w:pPr>
    </w:lvl>
    <w:lvl w:ilvl="8" w:tplc="F3244560" w:tentative="1">
      <w:start w:val="1"/>
      <w:numFmt w:val="upperLetter"/>
      <w:lvlText w:val="%9."/>
      <w:lvlJc w:val="left"/>
      <w:pPr>
        <w:tabs>
          <w:tab w:val="num" w:pos="6480"/>
        </w:tabs>
        <w:ind w:left="6480" w:hanging="360"/>
      </w:pPr>
    </w:lvl>
  </w:abstractNum>
  <w:abstractNum w:abstractNumId="2" w15:restartNumberingAfterBreak="0">
    <w:nsid w:val="08BA73DF"/>
    <w:multiLevelType w:val="hybridMultilevel"/>
    <w:tmpl w:val="0EBA6C3A"/>
    <w:lvl w:ilvl="0" w:tplc="9134F560">
      <w:start w:val="7"/>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84473"/>
    <w:multiLevelType w:val="hybridMultilevel"/>
    <w:tmpl w:val="C60AEDE4"/>
    <w:lvl w:ilvl="0" w:tplc="46A6B5E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A45C2"/>
    <w:multiLevelType w:val="hybridMultilevel"/>
    <w:tmpl w:val="DFC62938"/>
    <w:lvl w:ilvl="0" w:tplc="22F0C480">
      <w:start w:val="1"/>
      <w:numFmt w:val="upperLetter"/>
      <w:lvlText w:val="%1."/>
      <w:lvlJc w:val="left"/>
      <w:pPr>
        <w:tabs>
          <w:tab w:val="num" w:pos="720"/>
        </w:tabs>
        <w:ind w:left="720" w:hanging="360"/>
      </w:pPr>
    </w:lvl>
    <w:lvl w:ilvl="1" w:tplc="DE4C9F58">
      <w:start w:val="1"/>
      <w:numFmt w:val="upperLetter"/>
      <w:lvlText w:val="%2."/>
      <w:lvlJc w:val="left"/>
      <w:pPr>
        <w:tabs>
          <w:tab w:val="num" w:pos="1440"/>
        </w:tabs>
        <w:ind w:left="1440" w:hanging="360"/>
      </w:pPr>
    </w:lvl>
    <w:lvl w:ilvl="2" w:tplc="913086A8">
      <w:start w:val="142"/>
      <w:numFmt w:val="bullet"/>
      <w:lvlText w:val="•"/>
      <w:lvlJc w:val="left"/>
      <w:pPr>
        <w:tabs>
          <w:tab w:val="num" w:pos="2160"/>
        </w:tabs>
        <w:ind w:left="2160" w:hanging="360"/>
      </w:pPr>
      <w:rPr>
        <w:rFonts w:ascii="Arial" w:hAnsi="Arial" w:hint="default"/>
      </w:rPr>
    </w:lvl>
    <w:lvl w:ilvl="3" w:tplc="6E4E0C30">
      <w:start w:val="1"/>
      <w:numFmt w:val="bullet"/>
      <w:lvlText w:val=""/>
      <w:lvlJc w:val="left"/>
      <w:pPr>
        <w:tabs>
          <w:tab w:val="num" w:pos="2880"/>
        </w:tabs>
        <w:ind w:left="2880" w:hanging="360"/>
      </w:pPr>
      <w:rPr>
        <w:rFonts w:ascii="Symbol" w:hAnsi="Symbol" w:hint="default"/>
      </w:rPr>
    </w:lvl>
    <w:lvl w:ilvl="4" w:tplc="3C96931A" w:tentative="1">
      <w:start w:val="1"/>
      <w:numFmt w:val="upperLetter"/>
      <w:lvlText w:val="%5."/>
      <w:lvlJc w:val="left"/>
      <w:pPr>
        <w:tabs>
          <w:tab w:val="num" w:pos="3600"/>
        </w:tabs>
        <w:ind w:left="3600" w:hanging="360"/>
      </w:pPr>
    </w:lvl>
    <w:lvl w:ilvl="5" w:tplc="F2486770" w:tentative="1">
      <w:start w:val="1"/>
      <w:numFmt w:val="upperLetter"/>
      <w:lvlText w:val="%6."/>
      <w:lvlJc w:val="left"/>
      <w:pPr>
        <w:tabs>
          <w:tab w:val="num" w:pos="4320"/>
        </w:tabs>
        <w:ind w:left="4320" w:hanging="360"/>
      </w:pPr>
    </w:lvl>
    <w:lvl w:ilvl="6" w:tplc="ABE63658" w:tentative="1">
      <w:start w:val="1"/>
      <w:numFmt w:val="upperLetter"/>
      <w:lvlText w:val="%7."/>
      <w:lvlJc w:val="left"/>
      <w:pPr>
        <w:tabs>
          <w:tab w:val="num" w:pos="5040"/>
        </w:tabs>
        <w:ind w:left="5040" w:hanging="360"/>
      </w:pPr>
    </w:lvl>
    <w:lvl w:ilvl="7" w:tplc="464646A8" w:tentative="1">
      <w:start w:val="1"/>
      <w:numFmt w:val="upperLetter"/>
      <w:lvlText w:val="%8."/>
      <w:lvlJc w:val="left"/>
      <w:pPr>
        <w:tabs>
          <w:tab w:val="num" w:pos="5760"/>
        </w:tabs>
        <w:ind w:left="5760" w:hanging="360"/>
      </w:pPr>
    </w:lvl>
    <w:lvl w:ilvl="8" w:tplc="F3244560" w:tentative="1">
      <w:start w:val="1"/>
      <w:numFmt w:val="upperLetter"/>
      <w:lvlText w:val="%9."/>
      <w:lvlJc w:val="left"/>
      <w:pPr>
        <w:tabs>
          <w:tab w:val="num" w:pos="6480"/>
        </w:tabs>
        <w:ind w:left="6480" w:hanging="360"/>
      </w:pPr>
    </w:lvl>
  </w:abstractNum>
  <w:abstractNum w:abstractNumId="5" w15:restartNumberingAfterBreak="0">
    <w:nsid w:val="1CE77DA7"/>
    <w:multiLevelType w:val="hybridMultilevel"/>
    <w:tmpl w:val="6EB23BC4"/>
    <w:lvl w:ilvl="0" w:tplc="6E4E0C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4B550A"/>
    <w:multiLevelType w:val="hybridMultilevel"/>
    <w:tmpl w:val="35BE4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B611C1"/>
    <w:multiLevelType w:val="hybridMultilevel"/>
    <w:tmpl w:val="9E4EB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037F55"/>
    <w:multiLevelType w:val="hybridMultilevel"/>
    <w:tmpl w:val="6BA2C2AC"/>
    <w:lvl w:ilvl="0" w:tplc="D092F02E">
      <w:start w:val="1"/>
      <w:numFmt w:val="bullet"/>
      <w:lvlText w:val="o"/>
      <w:lvlJc w:val="left"/>
      <w:pPr>
        <w:tabs>
          <w:tab w:val="num" w:pos="720"/>
        </w:tabs>
        <w:ind w:left="720" w:hanging="360"/>
      </w:pPr>
      <w:rPr>
        <w:rFonts w:ascii="Courier New" w:hAnsi="Courier New" w:hint="default"/>
      </w:rPr>
    </w:lvl>
    <w:lvl w:ilvl="1" w:tplc="B0E4C2F2" w:tentative="1">
      <w:start w:val="1"/>
      <w:numFmt w:val="bullet"/>
      <w:lvlText w:val="o"/>
      <w:lvlJc w:val="left"/>
      <w:pPr>
        <w:tabs>
          <w:tab w:val="num" w:pos="1440"/>
        </w:tabs>
        <w:ind w:left="1440" w:hanging="360"/>
      </w:pPr>
      <w:rPr>
        <w:rFonts w:ascii="Courier New" w:hAnsi="Courier New" w:hint="default"/>
      </w:rPr>
    </w:lvl>
    <w:lvl w:ilvl="2" w:tplc="592EC8E8" w:tentative="1">
      <w:start w:val="1"/>
      <w:numFmt w:val="bullet"/>
      <w:lvlText w:val="o"/>
      <w:lvlJc w:val="left"/>
      <w:pPr>
        <w:tabs>
          <w:tab w:val="num" w:pos="2160"/>
        </w:tabs>
        <w:ind w:left="2160" w:hanging="360"/>
      </w:pPr>
      <w:rPr>
        <w:rFonts w:ascii="Courier New" w:hAnsi="Courier New" w:hint="default"/>
      </w:rPr>
    </w:lvl>
    <w:lvl w:ilvl="3" w:tplc="07AA7AD4" w:tentative="1">
      <w:start w:val="1"/>
      <w:numFmt w:val="bullet"/>
      <w:lvlText w:val="o"/>
      <w:lvlJc w:val="left"/>
      <w:pPr>
        <w:tabs>
          <w:tab w:val="num" w:pos="2880"/>
        </w:tabs>
        <w:ind w:left="2880" w:hanging="360"/>
      </w:pPr>
      <w:rPr>
        <w:rFonts w:ascii="Courier New" w:hAnsi="Courier New" w:hint="default"/>
      </w:rPr>
    </w:lvl>
    <w:lvl w:ilvl="4" w:tplc="864EFE0C" w:tentative="1">
      <w:start w:val="1"/>
      <w:numFmt w:val="bullet"/>
      <w:lvlText w:val="o"/>
      <w:lvlJc w:val="left"/>
      <w:pPr>
        <w:tabs>
          <w:tab w:val="num" w:pos="3600"/>
        </w:tabs>
        <w:ind w:left="3600" w:hanging="360"/>
      </w:pPr>
      <w:rPr>
        <w:rFonts w:ascii="Courier New" w:hAnsi="Courier New" w:hint="default"/>
      </w:rPr>
    </w:lvl>
    <w:lvl w:ilvl="5" w:tplc="9B0804C6" w:tentative="1">
      <w:start w:val="1"/>
      <w:numFmt w:val="bullet"/>
      <w:lvlText w:val="o"/>
      <w:lvlJc w:val="left"/>
      <w:pPr>
        <w:tabs>
          <w:tab w:val="num" w:pos="4320"/>
        </w:tabs>
        <w:ind w:left="4320" w:hanging="360"/>
      </w:pPr>
      <w:rPr>
        <w:rFonts w:ascii="Courier New" w:hAnsi="Courier New" w:hint="default"/>
      </w:rPr>
    </w:lvl>
    <w:lvl w:ilvl="6" w:tplc="8CFE5BA4" w:tentative="1">
      <w:start w:val="1"/>
      <w:numFmt w:val="bullet"/>
      <w:lvlText w:val="o"/>
      <w:lvlJc w:val="left"/>
      <w:pPr>
        <w:tabs>
          <w:tab w:val="num" w:pos="5040"/>
        </w:tabs>
        <w:ind w:left="5040" w:hanging="360"/>
      </w:pPr>
      <w:rPr>
        <w:rFonts w:ascii="Courier New" w:hAnsi="Courier New" w:hint="default"/>
      </w:rPr>
    </w:lvl>
    <w:lvl w:ilvl="7" w:tplc="049A048C" w:tentative="1">
      <w:start w:val="1"/>
      <w:numFmt w:val="bullet"/>
      <w:lvlText w:val="o"/>
      <w:lvlJc w:val="left"/>
      <w:pPr>
        <w:tabs>
          <w:tab w:val="num" w:pos="5760"/>
        </w:tabs>
        <w:ind w:left="5760" w:hanging="360"/>
      </w:pPr>
      <w:rPr>
        <w:rFonts w:ascii="Courier New" w:hAnsi="Courier New" w:hint="default"/>
      </w:rPr>
    </w:lvl>
    <w:lvl w:ilvl="8" w:tplc="C9E01B2A"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D4909D2"/>
    <w:multiLevelType w:val="hybridMultilevel"/>
    <w:tmpl w:val="F81E5FDE"/>
    <w:lvl w:ilvl="0" w:tplc="0410000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E27DA1"/>
    <w:multiLevelType w:val="hybridMultilevel"/>
    <w:tmpl w:val="CA0E24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3B3C38"/>
    <w:multiLevelType w:val="multilevel"/>
    <w:tmpl w:val="0410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336907A2"/>
    <w:multiLevelType w:val="hybridMultilevel"/>
    <w:tmpl w:val="F7C2567C"/>
    <w:lvl w:ilvl="0" w:tplc="6E4E0C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B87F77"/>
    <w:multiLevelType w:val="hybridMultilevel"/>
    <w:tmpl w:val="9258AA40"/>
    <w:lvl w:ilvl="0" w:tplc="6E4E0C3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A4B1DB9"/>
    <w:multiLevelType w:val="hybridMultilevel"/>
    <w:tmpl w:val="0BB20C98"/>
    <w:lvl w:ilvl="0" w:tplc="6E4E0C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742A26"/>
    <w:multiLevelType w:val="hybridMultilevel"/>
    <w:tmpl w:val="7820DB22"/>
    <w:lvl w:ilvl="0" w:tplc="6E4E0C30">
      <w:start w:val="1"/>
      <w:numFmt w:val="bullet"/>
      <w:lvlText w:val=""/>
      <w:lvlJc w:val="left"/>
      <w:pPr>
        <w:tabs>
          <w:tab w:val="num" w:pos="720"/>
        </w:tabs>
        <w:ind w:left="720" w:hanging="360"/>
      </w:pPr>
      <w:rPr>
        <w:rFonts w:ascii="Symbol" w:hAnsi="Symbol" w:hint="default"/>
      </w:rPr>
    </w:lvl>
    <w:lvl w:ilvl="1" w:tplc="F2E00074" w:tentative="1">
      <w:start w:val="1"/>
      <w:numFmt w:val="bullet"/>
      <w:lvlText w:val="•"/>
      <w:lvlJc w:val="left"/>
      <w:pPr>
        <w:tabs>
          <w:tab w:val="num" w:pos="1440"/>
        </w:tabs>
        <w:ind w:left="1440" w:hanging="360"/>
      </w:pPr>
      <w:rPr>
        <w:rFonts w:ascii="Arial" w:hAnsi="Arial" w:hint="default"/>
      </w:rPr>
    </w:lvl>
    <w:lvl w:ilvl="2" w:tplc="9DC07072" w:tentative="1">
      <w:start w:val="1"/>
      <w:numFmt w:val="bullet"/>
      <w:lvlText w:val="•"/>
      <w:lvlJc w:val="left"/>
      <w:pPr>
        <w:tabs>
          <w:tab w:val="num" w:pos="2160"/>
        </w:tabs>
        <w:ind w:left="2160" w:hanging="360"/>
      </w:pPr>
      <w:rPr>
        <w:rFonts w:ascii="Arial" w:hAnsi="Arial" w:hint="default"/>
      </w:rPr>
    </w:lvl>
    <w:lvl w:ilvl="3" w:tplc="3DEE4E08" w:tentative="1">
      <w:start w:val="1"/>
      <w:numFmt w:val="bullet"/>
      <w:lvlText w:val="•"/>
      <w:lvlJc w:val="left"/>
      <w:pPr>
        <w:tabs>
          <w:tab w:val="num" w:pos="2880"/>
        </w:tabs>
        <w:ind w:left="2880" w:hanging="360"/>
      </w:pPr>
      <w:rPr>
        <w:rFonts w:ascii="Arial" w:hAnsi="Arial" w:hint="default"/>
      </w:rPr>
    </w:lvl>
    <w:lvl w:ilvl="4" w:tplc="EFD208EE" w:tentative="1">
      <w:start w:val="1"/>
      <w:numFmt w:val="bullet"/>
      <w:lvlText w:val="•"/>
      <w:lvlJc w:val="left"/>
      <w:pPr>
        <w:tabs>
          <w:tab w:val="num" w:pos="3600"/>
        </w:tabs>
        <w:ind w:left="3600" w:hanging="360"/>
      </w:pPr>
      <w:rPr>
        <w:rFonts w:ascii="Arial" w:hAnsi="Arial" w:hint="default"/>
      </w:rPr>
    </w:lvl>
    <w:lvl w:ilvl="5" w:tplc="F260D014" w:tentative="1">
      <w:start w:val="1"/>
      <w:numFmt w:val="bullet"/>
      <w:lvlText w:val="•"/>
      <w:lvlJc w:val="left"/>
      <w:pPr>
        <w:tabs>
          <w:tab w:val="num" w:pos="4320"/>
        </w:tabs>
        <w:ind w:left="4320" w:hanging="360"/>
      </w:pPr>
      <w:rPr>
        <w:rFonts w:ascii="Arial" w:hAnsi="Arial" w:hint="default"/>
      </w:rPr>
    </w:lvl>
    <w:lvl w:ilvl="6" w:tplc="06B0E458" w:tentative="1">
      <w:start w:val="1"/>
      <w:numFmt w:val="bullet"/>
      <w:lvlText w:val="•"/>
      <w:lvlJc w:val="left"/>
      <w:pPr>
        <w:tabs>
          <w:tab w:val="num" w:pos="5040"/>
        </w:tabs>
        <w:ind w:left="5040" w:hanging="360"/>
      </w:pPr>
      <w:rPr>
        <w:rFonts w:ascii="Arial" w:hAnsi="Arial" w:hint="default"/>
      </w:rPr>
    </w:lvl>
    <w:lvl w:ilvl="7" w:tplc="C72A1EB0" w:tentative="1">
      <w:start w:val="1"/>
      <w:numFmt w:val="bullet"/>
      <w:lvlText w:val="•"/>
      <w:lvlJc w:val="left"/>
      <w:pPr>
        <w:tabs>
          <w:tab w:val="num" w:pos="5760"/>
        </w:tabs>
        <w:ind w:left="5760" w:hanging="360"/>
      </w:pPr>
      <w:rPr>
        <w:rFonts w:ascii="Arial" w:hAnsi="Arial" w:hint="default"/>
      </w:rPr>
    </w:lvl>
    <w:lvl w:ilvl="8" w:tplc="CB7C00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FF4F71"/>
    <w:multiLevelType w:val="hybridMultilevel"/>
    <w:tmpl w:val="E294D96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C25399"/>
    <w:multiLevelType w:val="hybridMultilevel"/>
    <w:tmpl w:val="D042F9A0"/>
    <w:lvl w:ilvl="0" w:tplc="568A4F5A">
      <w:start w:val="1"/>
      <w:numFmt w:val="bullet"/>
      <w:lvlText w:val="•"/>
      <w:lvlJc w:val="left"/>
      <w:pPr>
        <w:tabs>
          <w:tab w:val="num" w:pos="720"/>
        </w:tabs>
        <w:ind w:left="720" w:hanging="360"/>
      </w:pPr>
      <w:rPr>
        <w:rFonts w:ascii="Arial"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D62606FC" w:tentative="1">
      <w:start w:val="1"/>
      <w:numFmt w:val="bullet"/>
      <w:lvlText w:val="•"/>
      <w:lvlJc w:val="left"/>
      <w:pPr>
        <w:tabs>
          <w:tab w:val="num" w:pos="2160"/>
        </w:tabs>
        <w:ind w:left="2160" w:hanging="360"/>
      </w:pPr>
      <w:rPr>
        <w:rFonts w:ascii="Arial" w:hAnsi="Arial" w:hint="default"/>
      </w:rPr>
    </w:lvl>
    <w:lvl w:ilvl="3" w:tplc="45F41818" w:tentative="1">
      <w:start w:val="1"/>
      <w:numFmt w:val="bullet"/>
      <w:lvlText w:val="•"/>
      <w:lvlJc w:val="left"/>
      <w:pPr>
        <w:tabs>
          <w:tab w:val="num" w:pos="2880"/>
        </w:tabs>
        <w:ind w:left="2880" w:hanging="360"/>
      </w:pPr>
      <w:rPr>
        <w:rFonts w:ascii="Arial" w:hAnsi="Arial" w:hint="default"/>
      </w:rPr>
    </w:lvl>
    <w:lvl w:ilvl="4" w:tplc="D5C8FE14" w:tentative="1">
      <w:start w:val="1"/>
      <w:numFmt w:val="bullet"/>
      <w:lvlText w:val="•"/>
      <w:lvlJc w:val="left"/>
      <w:pPr>
        <w:tabs>
          <w:tab w:val="num" w:pos="3600"/>
        </w:tabs>
        <w:ind w:left="3600" w:hanging="360"/>
      </w:pPr>
      <w:rPr>
        <w:rFonts w:ascii="Arial" w:hAnsi="Arial" w:hint="default"/>
      </w:rPr>
    </w:lvl>
    <w:lvl w:ilvl="5" w:tplc="DAFC7CBC" w:tentative="1">
      <w:start w:val="1"/>
      <w:numFmt w:val="bullet"/>
      <w:lvlText w:val="•"/>
      <w:lvlJc w:val="left"/>
      <w:pPr>
        <w:tabs>
          <w:tab w:val="num" w:pos="4320"/>
        </w:tabs>
        <w:ind w:left="4320" w:hanging="360"/>
      </w:pPr>
      <w:rPr>
        <w:rFonts w:ascii="Arial" w:hAnsi="Arial" w:hint="default"/>
      </w:rPr>
    </w:lvl>
    <w:lvl w:ilvl="6" w:tplc="AE40558A" w:tentative="1">
      <w:start w:val="1"/>
      <w:numFmt w:val="bullet"/>
      <w:lvlText w:val="•"/>
      <w:lvlJc w:val="left"/>
      <w:pPr>
        <w:tabs>
          <w:tab w:val="num" w:pos="5040"/>
        </w:tabs>
        <w:ind w:left="5040" w:hanging="360"/>
      </w:pPr>
      <w:rPr>
        <w:rFonts w:ascii="Arial" w:hAnsi="Arial" w:hint="default"/>
      </w:rPr>
    </w:lvl>
    <w:lvl w:ilvl="7" w:tplc="FB4299C4" w:tentative="1">
      <w:start w:val="1"/>
      <w:numFmt w:val="bullet"/>
      <w:lvlText w:val="•"/>
      <w:lvlJc w:val="left"/>
      <w:pPr>
        <w:tabs>
          <w:tab w:val="num" w:pos="5760"/>
        </w:tabs>
        <w:ind w:left="5760" w:hanging="360"/>
      </w:pPr>
      <w:rPr>
        <w:rFonts w:ascii="Arial" w:hAnsi="Arial" w:hint="default"/>
      </w:rPr>
    </w:lvl>
    <w:lvl w:ilvl="8" w:tplc="66EAA5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070D04"/>
    <w:multiLevelType w:val="hybridMultilevel"/>
    <w:tmpl w:val="1C74E078"/>
    <w:lvl w:ilvl="0" w:tplc="6E4E0C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9B3C94"/>
    <w:multiLevelType w:val="hybridMultilevel"/>
    <w:tmpl w:val="675209FA"/>
    <w:lvl w:ilvl="0" w:tplc="DE4C9F58">
      <w:start w:val="1"/>
      <w:numFmt w:val="upperLetter"/>
      <w:lvlText w:val="%1."/>
      <w:lvlJc w:val="left"/>
      <w:pPr>
        <w:tabs>
          <w:tab w:val="num" w:pos="720"/>
        </w:tabs>
        <w:ind w:left="720" w:hanging="360"/>
      </w:pPr>
    </w:lvl>
    <w:lvl w:ilvl="1" w:tplc="04100019">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0" w15:restartNumberingAfterBreak="0">
    <w:nsid w:val="554E484C"/>
    <w:multiLevelType w:val="hybridMultilevel"/>
    <w:tmpl w:val="967C7798"/>
    <w:lvl w:ilvl="0" w:tplc="68063A66">
      <w:start w:val="1"/>
      <w:numFmt w:val="bullet"/>
      <w:lvlText w:val="•"/>
      <w:lvlJc w:val="left"/>
      <w:pPr>
        <w:tabs>
          <w:tab w:val="num" w:pos="720"/>
        </w:tabs>
        <w:ind w:left="720" w:hanging="360"/>
      </w:pPr>
      <w:rPr>
        <w:rFonts w:ascii="Arial" w:hAnsi="Arial" w:hint="default"/>
      </w:rPr>
    </w:lvl>
    <w:lvl w:ilvl="1" w:tplc="B75E38EE" w:tentative="1">
      <w:start w:val="1"/>
      <w:numFmt w:val="bullet"/>
      <w:lvlText w:val="•"/>
      <w:lvlJc w:val="left"/>
      <w:pPr>
        <w:tabs>
          <w:tab w:val="num" w:pos="1440"/>
        </w:tabs>
        <w:ind w:left="1440" w:hanging="360"/>
      </w:pPr>
      <w:rPr>
        <w:rFonts w:ascii="Arial" w:hAnsi="Arial" w:hint="default"/>
      </w:rPr>
    </w:lvl>
    <w:lvl w:ilvl="2" w:tplc="6F3817AC" w:tentative="1">
      <w:start w:val="1"/>
      <w:numFmt w:val="bullet"/>
      <w:lvlText w:val="•"/>
      <w:lvlJc w:val="left"/>
      <w:pPr>
        <w:tabs>
          <w:tab w:val="num" w:pos="2160"/>
        </w:tabs>
        <w:ind w:left="2160" w:hanging="360"/>
      </w:pPr>
      <w:rPr>
        <w:rFonts w:ascii="Arial" w:hAnsi="Arial" w:hint="default"/>
      </w:rPr>
    </w:lvl>
    <w:lvl w:ilvl="3" w:tplc="98C41B50" w:tentative="1">
      <w:start w:val="1"/>
      <w:numFmt w:val="bullet"/>
      <w:lvlText w:val="•"/>
      <w:lvlJc w:val="left"/>
      <w:pPr>
        <w:tabs>
          <w:tab w:val="num" w:pos="2880"/>
        </w:tabs>
        <w:ind w:left="2880" w:hanging="360"/>
      </w:pPr>
      <w:rPr>
        <w:rFonts w:ascii="Arial" w:hAnsi="Arial" w:hint="default"/>
      </w:rPr>
    </w:lvl>
    <w:lvl w:ilvl="4" w:tplc="459A8D7C" w:tentative="1">
      <w:start w:val="1"/>
      <w:numFmt w:val="bullet"/>
      <w:lvlText w:val="•"/>
      <w:lvlJc w:val="left"/>
      <w:pPr>
        <w:tabs>
          <w:tab w:val="num" w:pos="3600"/>
        </w:tabs>
        <w:ind w:left="3600" w:hanging="360"/>
      </w:pPr>
      <w:rPr>
        <w:rFonts w:ascii="Arial" w:hAnsi="Arial" w:hint="default"/>
      </w:rPr>
    </w:lvl>
    <w:lvl w:ilvl="5" w:tplc="725C8E90" w:tentative="1">
      <w:start w:val="1"/>
      <w:numFmt w:val="bullet"/>
      <w:lvlText w:val="•"/>
      <w:lvlJc w:val="left"/>
      <w:pPr>
        <w:tabs>
          <w:tab w:val="num" w:pos="4320"/>
        </w:tabs>
        <w:ind w:left="4320" w:hanging="360"/>
      </w:pPr>
      <w:rPr>
        <w:rFonts w:ascii="Arial" w:hAnsi="Arial" w:hint="default"/>
      </w:rPr>
    </w:lvl>
    <w:lvl w:ilvl="6" w:tplc="93546562" w:tentative="1">
      <w:start w:val="1"/>
      <w:numFmt w:val="bullet"/>
      <w:lvlText w:val="•"/>
      <w:lvlJc w:val="left"/>
      <w:pPr>
        <w:tabs>
          <w:tab w:val="num" w:pos="5040"/>
        </w:tabs>
        <w:ind w:left="5040" w:hanging="360"/>
      </w:pPr>
      <w:rPr>
        <w:rFonts w:ascii="Arial" w:hAnsi="Arial" w:hint="default"/>
      </w:rPr>
    </w:lvl>
    <w:lvl w:ilvl="7" w:tplc="B7D4CE86" w:tentative="1">
      <w:start w:val="1"/>
      <w:numFmt w:val="bullet"/>
      <w:lvlText w:val="•"/>
      <w:lvlJc w:val="left"/>
      <w:pPr>
        <w:tabs>
          <w:tab w:val="num" w:pos="5760"/>
        </w:tabs>
        <w:ind w:left="5760" w:hanging="360"/>
      </w:pPr>
      <w:rPr>
        <w:rFonts w:ascii="Arial" w:hAnsi="Arial" w:hint="default"/>
      </w:rPr>
    </w:lvl>
    <w:lvl w:ilvl="8" w:tplc="8C7AC9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611738"/>
    <w:multiLevelType w:val="hybridMultilevel"/>
    <w:tmpl w:val="E3D89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211E5"/>
    <w:multiLevelType w:val="hybridMultilevel"/>
    <w:tmpl w:val="6B04EAA0"/>
    <w:lvl w:ilvl="0" w:tplc="46A6B5E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2336A"/>
    <w:multiLevelType w:val="hybridMultilevel"/>
    <w:tmpl w:val="306E7B28"/>
    <w:lvl w:ilvl="0" w:tplc="46A6B5E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95664"/>
    <w:multiLevelType w:val="hybridMultilevel"/>
    <w:tmpl w:val="16B6A166"/>
    <w:lvl w:ilvl="0" w:tplc="568A4F5A">
      <w:start w:val="1"/>
      <w:numFmt w:val="bullet"/>
      <w:lvlText w:val="•"/>
      <w:lvlJc w:val="left"/>
      <w:pPr>
        <w:tabs>
          <w:tab w:val="num" w:pos="720"/>
        </w:tabs>
        <w:ind w:left="720" w:hanging="360"/>
      </w:pPr>
      <w:rPr>
        <w:rFonts w:ascii="Arial" w:hAnsi="Arial" w:hint="default"/>
      </w:rPr>
    </w:lvl>
    <w:lvl w:ilvl="1" w:tplc="909C18C6">
      <w:start w:val="1"/>
      <w:numFmt w:val="bullet"/>
      <w:lvlText w:val="•"/>
      <w:lvlJc w:val="left"/>
      <w:pPr>
        <w:tabs>
          <w:tab w:val="num" w:pos="1440"/>
        </w:tabs>
        <w:ind w:left="1440" w:hanging="360"/>
      </w:pPr>
      <w:rPr>
        <w:rFonts w:ascii="Arial" w:hAnsi="Arial" w:hint="default"/>
      </w:rPr>
    </w:lvl>
    <w:lvl w:ilvl="2" w:tplc="D62606FC" w:tentative="1">
      <w:start w:val="1"/>
      <w:numFmt w:val="bullet"/>
      <w:lvlText w:val="•"/>
      <w:lvlJc w:val="left"/>
      <w:pPr>
        <w:tabs>
          <w:tab w:val="num" w:pos="2160"/>
        </w:tabs>
        <w:ind w:left="2160" w:hanging="360"/>
      </w:pPr>
      <w:rPr>
        <w:rFonts w:ascii="Arial" w:hAnsi="Arial" w:hint="default"/>
      </w:rPr>
    </w:lvl>
    <w:lvl w:ilvl="3" w:tplc="45F41818" w:tentative="1">
      <w:start w:val="1"/>
      <w:numFmt w:val="bullet"/>
      <w:lvlText w:val="•"/>
      <w:lvlJc w:val="left"/>
      <w:pPr>
        <w:tabs>
          <w:tab w:val="num" w:pos="2880"/>
        </w:tabs>
        <w:ind w:left="2880" w:hanging="360"/>
      </w:pPr>
      <w:rPr>
        <w:rFonts w:ascii="Arial" w:hAnsi="Arial" w:hint="default"/>
      </w:rPr>
    </w:lvl>
    <w:lvl w:ilvl="4" w:tplc="D5C8FE14" w:tentative="1">
      <w:start w:val="1"/>
      <w:numFmt w:val="bullet"/>
      <w:lvlText w:val="•"/>
      <w:lvlJc w:val="left"/>
      <w:pPr>
        <w:tabs>
          <w:tab w:val="num" w:pos="3600"/>
        </w:tabs>
        <w:ind w:left="3600" w:hanging="360"/>
      </w:pPr>
      <w:rPr>
        <w:rFonts w:ascii="Arial" w:hAnsi="Arial" w:hint="default"/>
      </w:rPr>
    </w:lvl>
    <w:lvl w:ilvl="5" w:tplc="DAFC7CBC" w:tentative="1">
      <w:start w:val="1"/>
      <w:numFmt w:val="bullet"/>
      <w:lvlText w:val="•"/>
      <w:lvlJc w:val="left"/>
      <w:pPr>
        <w:tabs>
          <w:tab w:val="num" w:pos="4320"/>
        </w:tabs>
        <w:ind w:left="4320" w:hanging="360"/>
      </w:pPr>
      <w:rPr>
        <w:rFonts w:ascii="Arial" w:hAnsi="Arial" w:hint="default"/>
      </w:rPr>
    </w:lvl>
    <w:lvl w:ilvl="6" w:tplc="AE40558A" w:tentative="1">
      <w:start w:val="1"/>
      <w:numFmt w:val="bullet"/>
      <w:lvlText w:val="•"/>
      <w:lvlJc w:val="left"/>
      <w:pPr>
        <w:tabs>
          <w:tab w:val="num" w:pos="5040"/>
        </w:tabs>
        <w:ind w:left="5040" w:hanging="360"/>
      </w:pPr>
      <w:rPr>
        <w:rFonts w:ascii="Arial" w:hAnsi="Arial" w:hint="default"/>
      </w:rPr>
    </w:lvl>
    <w:lvl w:ilvl="7" w:tplc="FB4299C4" w:tentative="1">
      <w:start w:val="1"/>
      <w:numFmt w:val="bullet"/>
      <w:lvlText w:val="•"/>
      <w:lvlJc w:val="left"/>
      <w:pPr>
        <w:tabs>
          <w:tab w:val="num" w:pos="5760"/>
        </w:tabs>
        <w:ind w:left="5760" w:hanging="360"/>
      </w:pPr>
      <w:rPr>
        <w:rFonts w:ascii="Arial" w:hAnsi="Arial" w:hint="default"/>
      </w:rPr>
    </w:lvl>
    <w:lvl w:ilvl="8" w:tplc="66EAA5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0941F3"/>
    <w:multiLevelType w:val="hybridMultilevel"/>
    <w:tmpl w:val="79CAD9A0"/>
    <w:lvl w:ilvl="0" w:tplc="6E4E0C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FE5FF7"/>
    <w:multiLevelType w:val="hybridMultilevel"/>
    <w:tmpl w:val="87DEE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C82DEA"/>
    <w:multiLevelType w:val="hybridMultilevel"/>
    <w:tmpl w:val="5E7641D6"/>
    <w:lvl w:ilvl="0" w:tplc="FA8EDC66">
      <w:start w:val="1"/>
      <w:numFmt w:val="bullet"/>
      <w:lvlText w:val="•"/>
      <w:lvlJc w:val="left"/>
      <w:pPr>
        <w:tabs>
          <w:tab w:val="num" w:pos="720"/>
        </w:tabs>
        <w:ind w:left="720" w:hanging="360"/>
      </w:pPr>
      <w:rPr>
        <w:rFonts w:ascii="Arial" w:hAnsi="Arial" w:hint="default"/>
      </w:rPr>
    </w:lvl>
    <w:lvl w:ilvl="1" w:tplc="D70C899A" w:tentative="1">
      <w:start w:val="1"/>
      <w:numFmt w:val="bullet"/>
      <w:lvlText w:val="•"/>
      <w:lvlJc w:val="left"/>
      <w:pPr>
        <w:tabs>
          <w:tab w:val="num" w:pos="1440"/>
        </w:tabs>
        <w:ind w:left="1440" w:hanging="360"/>
      </w:pPr>
      <w:rPr>
        <w:rFonts w:ascii="Arial" w:hAnsi="Arial" w:hint="default"/>
      </w:rPr>
    </w:lvl>
    <w:lvl w:ilvl="2" w:tplc="69F678F8" w:tentative="1">
      <w:start w:val="1"/>
      <w:numFmt w:val="bullet"/>
      <w:lvlText w:val="•"/>
      <w:lvlJc w:val="left"/>
      <w:pPr>
        <w:tabs>
          <w:tab w:val="num" w:pos="2160"/>
        </w:tabs>
        <w:ind w:left="2160" w:hanging="360"/>
      </w:pPr>
      <w:rPr>
        <w:rFonts w:ascii="Arial" w:hAnsi="Arial" w:hint="default"/>
      </w:rPr>
    </w:lvl>
    <w:lvl w:ilvl="3" w:tplc="32101BBC" w:tentative="1">
      <w:start w:val="1"/>
      <w:numFmt w:val="bullet"/>
      <w:lvlText w:val="•"/>
      <w:lvlJc w:val="left"/>
      <w:pPr>
        <w:tabs>
          <w:tab w:val="num" w:pos="2880"/>
        </w:tabs>
        <w:ind w:left="2880" w:hanging="360"/>
      </w:pPr>
      <w:rPr>
        <w:rFonts w:ascii="Arial" w:hAnsi="Arial" w:hint="default"/>
      </w:rPr>
    </w:lvl>
    <w:lvl w:ilvl="4" w:tplc="7CF43112" w:tentative="1">
      <w:start w:val="1"/>
      <w:numFmt w:val="bullet"/>
      <w:lvlText w:val="•"/>
      <w:lvlJc w:val="left"/>
      <w:pPr>
        <w:tabs>
          <w:tab w:val="num" w:pos="3600"/>
        </w:tabs>
        <w:ind w:left="3600" w:hanging="360"/>
      </w:pPr>
      <w:rPr>
        <w:rFonts w:ascii="Arial" w:hAnsi="Arial" w:hint="default"/>
      </w:rPr>
    </w:lvl>
    <w:lvl w:ilvl="5" w:tplc="F9EC7E8A" w:tentative="1">
      <w:start w:val="1"/>
      <w:numFmt w:val="bullet"/>
      <w:lvlText w:val="•"/>
      <w:lvlJc w:val="left"/>
      <w:pPr>
        <w:tabs>
          <w:tab w:val="num" w:pos="4320"/>
        </w:tabs>
        <w:ind w:left="4320" w:hanging="360"/>
      </w:pPr>
      <w:rPr>
        <w:rFonts w:ascii="Arial" w:hAnsi="Arial" w:hint="default"/>
      </w:rPr>
    </w:lvl>
    <w:lvl w:ilvl="6" w:tplc="F82A2A4C" w:tentative="1">
      <w:start w:val="1"/>
      <w:numFmt w:val="bullet"/>
      <w:lvlText w:val="•"/>
      <w:lvlJc w:val="left"/>
      <w:pPr>
        <w:tabs>
          <w:tab w:val="num" w:pos="5040"/>
        </w:tabs>
        <w:ind w:left="5040" w:hanging="360"/>
      </w:pPr>
      <w:rPr>
        <w:rFonts w:ascii="Arial" w:hAnsi="Arial" w:hint="default"/>
      </w:rPr>
    </w:lvl>
    <w:lvl w:ilvl="7" w:tplc="05D648D8" w:tentative="1">
      <w:start w:val="1"/>
      <w:numFmt w:val="bullet"/>
      <w:lvlText w:val="•"/>
      <w:lvlJc w:val="left"/>
      <w:pPr>
        <w:tabs>
          <w:tab w:val="num" w:pos="5760"/>
        </w:tabs>
        <w:ind w:left="5760" w:hanging="360"/>
      </w:pPr>
      <w:rPr>
        <w:rFonts w:ascii="Arial" w:hAnsi="Arial" w:hint="default"/>
      </w:rPr>
    </w:lvl>
    <w:lvl w:ilvl="8" w:tplc="E056E6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7C7470"/>
    <w:multiLevelType w:val="hybridMultilevel"/>
    <w:tmpl w:val="8BBC3906"/>
    <w:lvl w:ilvl="0" w:tplc="05F257A6">
      <w:start w:val="1"/>
      <w:numFmt w:val="bullet"/>
      <w:lvlText w:val="•"/>
      <w:lvlJc w:val="left"/>
      <w:pPr>
        <w:tabs>
          <w:tab w:val="num" w:pos="720"/>
        </w:tabs>
        <w:ind w:left="720" w:hanging="360"/>
      </w:pPr>
      <w:rPr>
        <w:rFonts w:ascii="Arial" w:hAnsi="Arial" w:hint="default"/>
      </w:rPr>
    </w:lvl>
    <w:lvl w:ilvl="1" w:tplc="D93C581A">
      <w:start w:val="1"/>
      <w:numFmt w:val="bullet"/>
      <w:lvlText w:val="•"/>
      <w:lvlJc w:val="left"/>
      <w:pPr>
        <w:tabs>
          <w:tab w:val="num" w:pos="1440"/>
        </w:tabs>
        <w:ind w:left="1440" w:hanging="360"/>
      </w:pPr>
      <w:rPr>
        <w:rFonts w:ascii="Arial" w:hAnsi="Arial" w:hint="default"/>
      </w:rPr>
    </w:lvl>
    <w:lvl w:ilvl="2" w:tplc="47169516" w:tentative="1">
      <w:start w:val="1"/>
      <w:numFmt w:val="bullet"/>
      <w:lvlText w:val="•"/>
      <w:lvlJc w:val="left"/>
      <w:pPr>
        <w:tabs>
          <w:tab w:val="num" w:pos="2160"/>
        </w:tabs>
        <w:ind w:left="2160" w:hanging="360"/>
      </w:pPr>
      <w:rPr>
        <w:rFonts w:ascii="Arial" w:hAnsi="Arial" w:hint="default"/>
      </w:rPr>
    </w:lvl>
    <w:lvl w:ilvl="3" w:tplc="F7A40DEC" w:tentative="1">
      <w:start w:val="1"/>
      <w:numFmt w:val="bullet"/>
      <w:lvlText w:val="•"/>
      <w:lvlJc w:val="left"/>
      <w:pPr>
        <w:tabs>
          <w:tab w:val="num" w:pos="2880"/>
        </w:tabs>
        <w:ind w:left="2880" w:hanging="360"/>
      </w:pPr>
      <w:rPr>
        <w:rFonts w:ascii="Arial" w:hAnsi="Arial" w:hint="default"/>
      </w:rPr>
    </w:lvl>
    <w:lvl w:ilvl="4" w:tplc="9DB48D90" w:tentative="1">
      <w:start w:val="1"/>
      <w:numFmt w:val="bullet"/>
      <w:lvlText w:val="•"/>
      <w:lvlJc w:val="left"/>
      <w:pPr>
        <w:tabs>
          <w:tab w:val="num" w:pos="3600"/>
        </w:tabs>
        <w:ind w:left="3600" w:hanging="360"/>
      </w:pPr>
      <w:rPr>
        <w:rFonts w:ascii="Arial" w:hAnsi="Arial" w:hint="default"/>
      </w:rPr>
    </w:lvl>
    <w:lvl w:ilvl="5" w:tplc="4A1CACCE" w:tentative="1">
      <w:start w:val="1"/>
      <w:numFmt w:val="bullet"/>
      <w:lvlText w:val="•"/>
      <w:lvlJc w:val="left"/>
      <w:pPr>
        <w:tabs>
          <w:tab w:val="num" w:pos="4320"/>
        </w:tabs>
        <w:ind w:left="4320" w:hanging="360"/>
      </w:pPr>
      <w:rPr>
        <w:rFonts w:ascii="Arial" w:hAnsi="Arial" w:hint="default"/>
      </w:rPr>
    </w:lvl>
    <w:lvl w:ilvl="6" w:tplc="0CCEB9B2" w:tentative="1">
      <w:start w:val="1"/>
      <w:numFmt w:val="bullet"/>
      <w:lvlText w:val="•"/>
      <w:lvlJc w:val="left"/>
      <w:pPr>
        <w:tabs>
          <w:tab w:val="num" w:pos="5040"/>
        </w:tabs>
        <w:ind w:left="5040" w:hanging="360"/>
      </w:pPr>
      <w:rPr>
        <w:rFonts w:ascii="Arial" w:hAnsi="Arial" w:hint="default"/>
      </w:rPr>
    </w:lvl>
    <w:lvl w:ilvl="7" w:tplc="56B27748" w:tentative="1">
      <w:start w:val="1"/>
      <w:numFmt w:val="bullet"/>
      <w:lvlText w:val="•"/>
      <w:lvlJc w:val="left"/>
      <w:pPr>
        <w:tabs>
          <w:tab w:val="num" w:pos="5760"/>
        </w:tabs>
        <w:ind w:left="5760" w:hanging="360"/>
      </w:pPr>
      <w:rPr>
        <w:rFonts w:ascii="Arial" w:hAnsi="Arial" w:hint="default"/>
      </w:rPr>
    </w:lvl>
    <w:lvl w:ilvl="8" w:tplc="89D65D3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401D69"/>
    <w:multiLevelType w:val="hybridMultilevel"/>
    <w:tmpl w:val="0F3A9246"/>
    <w:lvl w:ilvl="0" w:tplc="108AEDA0">
      <w:start w:val="1"/>
      <w:numFmt w:val="bullet"/>
      <w:lvlText w:val="•"/>
      <w:lvlJc w:val="left"/>
      <w:pPr>
        <w:tabs>
          <w:tab w:val="num" w:pos="720"/>
        </w:tabs>
        <w:ind w:left="720" w:hanging="360"/>
      </w:pPr>
      <w:rPr>
        <w:rFonts w:ascii="Arial" w:hAnsi="Arial" w:hint="default"/>
      </w:rPr>
    </w:lvl>
    <w:lvl w:ilvl="1" w:tplc="9F445AF6" w:tentative="1">
      <w:start w:val="1"/>
      <w:numFmt w:val="bullet"/>
      <w:lvlText w:val="•"/>
      <w:lvlJc w:val="left"/>
      <w:pPr>
        <w:tabs>
          <w:tab w:val="num" w:pos="1440"/>
        </w:tabs>
        <w:ind w:left="1440" w:hanging="360"/>
      </w:pPr>
      <w:rPr>
        <w:rFonts w:ascii="Arial" w:hAnsi="Arial" w:hint="default"/>
      </w:rPr>
    </w:lvl>
    <w:lvl w:ilvl="2" w:tplc="E1EA8B28" w:tentative="1">
      <w:start w:val="1"/>
      <w:numFmt w:val="bullet"/>
      <w:lvlText w:val="•"/>
      <w:lvlJc w:val="left"/>
      <w:pPr>
        <w:tabs>
          <w:tab w:val="num" w:pos="2160"/>
        </w:tabs>
        <w:ind w:left="2160" w:hanging="360"/>
      </w:pPr>
      <w:rPr>
        <w:rFonts w:ascii="Arial" w:hAnsi="Arial" w:hint="default"/>
      </w:rPr>
    </w:lvl>
    <w:lvl w:ilvl="3" w:tplc="E1BA475E" w:tentative="1">
      <w:start w:val="1"/>
      <w:numFmt w:val="bullet"/>
      <w:lvlText w:val="•"/>
      <w:lvlJc w:val="left"/>
      <w:pPr>
        <w:tabs>
          <w:tab w:val="num" w:pos="2880"/>
        </w:tabs>
        <w:ind w:left="2880" w:hanging="360"/>
      </w:pPr>
      <w:rPr>
        <w:rFonts w:ascii="Arial" w:hAnsi="Arial" w:hint="default"/>
      </w:rPr>
    </w:lvl>
    <w:lvl w:ilvl="4" w:tplc="467451C4" w:tentative="1">
      <w:start w:val="1"/>
      <w:numFmt w:val="bullet"/>
      <w:lvlText w:val="•"/>
      <w:lvlJc w:val="left"/>
      <w:pPr>
        <w:tabs>
          <w:tab w:val="num" w:pos="3600"/>
        </w:tabs>
        <w:ind w:left="3600" w:hanging="360"/>
      </w:pPr>
      <w:rPr>
        <w:rFonts w:ascii="Arial" w:hAnsi="Arial" w:hint="default"/>
      </w:rPr>
    </w:lvl>
    <w:lvl w:ilvl="5" w:tplc="4B32386A" w:tentative="1">
      <w:start w:val="1"/>
      <w:numFmt w:val="bullet"/>
      <w:lvlText w:val="•"/>
      <w:lvlJc w:val="left"/>
      <w:pPr>
        <w:tabs>
          <w:tab w:val="num" w:pos="4320"/>
        </w:tabs>
        <w:ind w:left="4320" w:hanging="360"/>
      </w:pPr>
      <w:rPr>
        <w:rFonts w:ascii="Arial" w:hAnsi="Arial" w:hint="default"/>
      </w:rPr>
    </w:lvl>
    <w:lvl w:ilvl="6" w:tplc="ABC0842A" w:tentative="1">
      <w:start w:val="1"/>
      <w:numFmt w:val="bullet"/>
      <w:lvlText w:val="•"/>
      <w:lvlJc w:val="left"/>
      <w:pPr>
        <w:tabs>
          <w:tab w:val="num" w:pos="5040"/>
        </w:tabs>
        <w:ind w:left="5040" w:hanging="360"/>
      </w:pPr>
      <w:rPr>
        <w:rFonts w:ascii="Arial" w:hAnsi="Arial" w:hint="default"/>
      </w:rPr>
    </w:lvl>
    <w:lvl w:ilvl="7" w:tplc="E54C2EA8" w:tentative="1">
      <w:start w:val="1"/>
      <w:numFmt w:val="bullet"/>
      <w:lvlText w:val="•"/>
      <w:lvlJc w:val="left"/>
      <w:pPr>
        <w:tabs>
          <w:tab w:val="num" w:pos="5760"/>
        </w:tabs>
        <w:ind w:left="5760" w:hanging="360"/>
      </w:pPr>
      <w:rPr>
        <w:rFonts w:ascii="Arial" w:hAnsi="Arial" w:hint="default"/>
      </w:rPr>
    </w:lvl>
    <w:lvl w:ilvl="8" w:tplc="69F65FB4"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
  </w:num>
  <w:num w:numId="3">
    <w:abstractNumId w:val="11"/>
  </w:num>
  <w:num w:numId="4">
    <w:abstractNumId w:val="29"/>
  </w:num>
  <w:num w:numId="5">
    <w:abstractNumId w:val="28"/>
  </w:num>
  <w:num w:numId="6">
    <w:abstractNumId w:val="25"/>
  </w:num>
  <w:num w:numId="7">
    <w:abstractNumId w:val="1"/>
  </w:num>
  <w:num w:numId="8">
    <w:abstractNumId w:val="14"/>
  </w:num>
  <w:num w:numId="9">
    <w:abstractNumId w:val="4"/>
  </w:num>
  <w:num w:numId="10">
    <w:abstractNumId w:val="19"/>
  </w:num>
  <w:num w:numId="11">
    <w:abstractNumId w:val="16"/>
  </w:num>
  <w:num w:numId="12">
    <w:abstractNumId w:val="0"/>
  </w:num>
  <w:num w:numId="13">
    <w:abstractNumId w:val="13"/>
  </w:num>
  <w:num w:numId="14">
    <w:abstractNumId w:val="5"/>
  </w:num>
  <w:num w:numId="15">
    <w:abstractNumId w:val="12"/>
  </w:num>
  <w:num w:numId="16">
    <w:abstractNumId w:val="18"/>
  </w:num>
  <w:num w:numId="17">
    <w:abstractNumId w:val="27"/>
  </w:num>
  <w:num w:numId="18">
    <w:abstractNumId w:val="8"/>
  </w:num>
  <w:num w:numId="19">
    <w:abstractNumId w:val="15"/>
  </w:num>
  <w:num w:numId="20">
    <w:abstractNumId w:val="24"/>
  </w:num>
  <w:num w:numId="21">
    <w:abstractNumId w:val="17"/>
  </w:num>
  <w:num w:numId="22">
    <w:abstractNumId w:val="20"/>
  </w:num>
  <w:num w:numId="23">
    <w:abstractNumId w:val="6"/>
  </w:num>
  <w:num w:numId="24">
    <w:abstractNumId w:val="10"/>
  </w:num>
  <w:num w:numId="25">
    <w:abstractNumId w:val="9"/>
  </w:num>
  <w:num w:numId="26">
    <w:abstractNumId w:val="7"/>
  </w:num>
  <w:num w:numId="27">
    <w:abstractNumId w:val="3"/>
  </w:num>
  <w:num w:numId="28">
    <w:abstractNumId w:val="23"/>
  </w:num>
  <w:num w:numId="29">
    <w:abstractNumId w:val="21"/>
  </w:num>
  <w:num w:numId="3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EF"/>
    <w:rsid w:val="000014C0"/>
    <w:rsid w:val="00005C61"/>
    <w:rsid w:val="00020CA8"/>
    <w:rsid w:val="00036EB7"/>
    <w:rsid w:val="00037854"/>
    <w:rsid w:val="00053F08"/>
    <w:rsid w:val="00085800"/>
    <w:rsid w:val="000943DB"/>
    <w:rsid w:val="0009475F"/>
    <w:rsid w:val="00096762"/>
    <w:rsid w:val="00097EEF"/>
    <w:rsid w:val="000D4688"/>
    <w:rsid w:val="000D70BF"/>
    <w:rsid w:val="000E0D8A"/>
    <w:rsid w:val="000F527E"/>
    <w:rsid w:val="001008B2"/>
    <w:rsid w:val="001415FD"/>
    <w:rsid w:val="00154AC6"/>
    <w:rsid w:val="00160305"/>
    <w:rsid w:val="001614D0"/>
    <w:rsid w:val="00162289"/>
    <w:rsid w:val="001661B2"/>
    <w:rsid w:val="00174ACF"/>
    <w:rsid w:val="001B4DEC"/>
    <w:rsid w:val="001B79B1"/>
    <w:rsid w:val="00200AEF"/>
    <w:rsid w:val="00205137"/>
    <w:rsid w:val="00216ACF"/>
    <w:rsid w:val="00225045"/>
    <w:rsid w:val="00235A58"/>
    <w:rsid w:val="00250448"/>
    <w:rsid w:val="002510CE"/>
    <w:rsid w:val="00263E55"/>
    <w:rsid w:val="00264D51"/>
    <w:rsid w:val="00266B0A"/>
    <w:rsid w:val="00281F1D"/>
    <w:rsid w:val="003634E4"/>
    <w:rsid w:val="003738BE"/>
    <w:rsid w:val="0038689F"/>
    <w:rsid w:val="00387E92"/>
    <w:rsid w:val="00390697"/>
    <w:rsid w:val="00391A65"/>
    <w:rsid w:val="003E714B"/>
    <w:rsid w:val="003F49C9"/>
    <w:rsid w:val="004046EF"/>
    <w:rsid w:val="00414588"/>
    <w:rsid w:val="004359A7"/>
    <w:rsid w:val="00457800"/>
    <w:rsid w:val="00463FB5"/>
    <w:rsid w:val="004830CF"/>
    <w:rsid w:val="004A13AF"/>
    <w:rsid w:val="004B4339"/>
    <w:rsid w:val="004F478C"/>
    <w:rsid w:val="00507A48"/>
    <w:rsid w:val="0051434E"/>
    <w:rsid w:val="005159A8"/>
    <w:rsid w:val="00537532"/>
    <w:rsid w:val="005534C1"/>
    <w:rsid w:val="00583B3A"/>
    <w:rsid w:val="00591B67"/>
    <w:rsid w:val="005A3481"/>
    <w:rsid w:val="005B0C55"/>
    <w:rsid w:val="005B3FF0"/>
    <w:rsid w:val="005C4A27"/>
    <w:rsid w:val="005C664A"/>
    <w:rsid w:val="005D4524"/>
    <w:rsid w:val="00624266"/>
    <w:rsid w:val="006428AB"/>
    <w:rsid w:val="00644C68"/>
    <w:rsid w:val="00644C7A"/>
    <w:rsid w:val="00646C64"/>
    <w:rsid w:val="00647148"/>
    <w:rsid w:val="00657E64"/>
    <w:rsid w:val="006679C8"/>
    <w:rsid w:val="0068474D"/>
    <w:rsid w:val="006C1773"/>
    <w:rsid w:val="006C455B"/>
    <w:rsid w:val="006D5050"/>
    <w:rsid w:val="006F1795"/>
    <w:rsid w:val="007005D2"/>
    <w:rsid w:val="00706470"/>
    <w:rsid w:val="007077F4"/>
    <w:rsid w:val="00736415"/>
    <w:rsid w:val="00744E9D"/>
    <w:rsid w:val="00751EC1"/>
    <w:rsid w:val="0076531C"/>
    <w:rsid w:val="007A54DF"/>
    <w:rsid w:val="007E638C"/>
    <w:rsid w:val="00804C09"/>
    <w:rsid w:val="0081482E"/>
    <w:rsid w:val="00827061"/>
    <w:rsid w:val="00832555"/>
    <w:rsid w:val="008331CB"/>
    <w:rsid w:val="00833580"/>
    <w:rsid w:val="00833D0D"/>
    <w:rsid w:val="00855571"/>
    <w:rsid w:val="008742AD"/>
    <w:rsid w:val="008A0F4C"/>
    <w:rsid w:val="008B3104"/>
    <w:rsid w:val="008C7646"/>
    <w:rsid w:val="0091006E"/>
    <w:rsid w:val="0095260C"/>
    <w:rsid w:val="009566D5"/>
    <w:rsid w:val="009A7859"/>
    <w:rsid w:val="009C29C1"/>
    <w:rsid w:val="009D58D9"/>
    <w:rsid w:val="009D77C4"/>
    <w:rsid w:val="009D7CE7"/>
    <w:rsid w:val="009E1FFC"/>
    <w:rsid w:val="009E46B5"/>
    <w:rsid w:val="00A06798"/>
    <w:rsid w:val="00A66132"/>
    <w:rsid w:val="00A82944"/>
    <w:rsid w:val="00A83772"/>
    <w:rsid w:val="00AE2A1B"/>
    <w:rsid w:val="00AF6692"/>
    <w:rsid w:val="00B010F9"/>
    <w:rsid w:val="00B21460"/>
    <w:rsid w:val="00B2294E"/>
    <w:rsid w:val="00B2591C"/>
    <w:rsid w:val="00B37280"/>
    <w:rsid w:val="00B923E4"/>
    <w:rsid w:val="00BA31AF"/>
    <w:rsid w:val="00BA772A"/>
    <w:rsid w:val="00BB648C"/>
    <w:rsid w:val="00BD1482"/>
    <w:rsid w:val="00C35793"/>
    <w:rsid w:val="00C80FA6"/>
    <w:rsid w:val="00CA23A9"/>
    <w:rsid w:val="00CA5196"/>
    <w:rsid w:val="00D07C62"/>
    <w:rsid w:val="00D553B8"/>
    <w:rsid w:val="00D62157"/>
    <w:rsid w:val="00D67B44"/>
    <w:rsid w:val="00D74EB8"/>
    <w:rsid w:val="00D86554"/>
    <w:rsid w:val="00DA32B0"/>
    <w:rsid w:val="00DC54B4"/>
    <w:rsid w:val="00DE2FD4"/>
    <w:rsid w:val="00DF201B"/>
    <w:rsid w:val="00DF3BA5"/>
    <w:rsid w:val="00E064D6"/>
    <w:rsid w:val="00E10E16"/>
    <w:rsid w:val="00E272BC"/>
    <w:rsid w:val="00E35709"/>
    <w:rsid w:val="00E3581C"/>
    <w:rsid w:val="00E3669B"/>
    <w:rsid w:val="00E42690"/>
    <w:rsid w:val="00E527CA"/>
    <w:rsid w:val="00E70350"/>
    <w:rsid w:val="00E763B6"/>
    <w:rsid w:val="00EA2261"/>
    <w:rsid w:val="00EB42AC"/>
    <w:rsid w:val="00EC22E8"/>
    <w:rsid w:val="00EC5C80"/>
    <w:rsid w:val="00F16193"/>
    <w:rsid w:val="00F31F9E"/>
    <w:rsid w:val="00F46106"/>
    <w:rsid w:val="00F52A8A"/>
    <w:rsid w:val="00F731EA"/>
    <w:rsid w:val="00FB668C"/>
    <w:rsid w:val="00FC0948"/>
    <w:rsid w:val="00FC127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0B38"/>
  <w15:chartTrackingRefBased/>
  <w15:docId w15:val="{E1238904-5317-4020-A14D-9E83D96D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046EF"/>
  </w:style>
  <w:style w:type="paragraph" w:styleId="Kop1">
    <w:name w:val="heading 1"/>
    <w:basedOn w:val="Standaard"/>
    <w:next w:val="Standaard"/>
    <w:link w:val="Kop1Char"/>
    <w:uiPriority w:val="9"/>
    <w:qFormat/>
    <w:rsid w:val="00E272BC"/>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331CB"/>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331CB"/>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8331C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331C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8331C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8331C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8331C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331C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Számozott lista 1,Eszeri felsorolás,List Paragraph à moi,lista_2,Welt L Char,Welt L,Bullet List,FooterText,numbered,Paragraphe de liste1,Bulletr List Paragraph,列出段落,列出段落1,Listeafsnit1,Parágrafo da Lista1,Dot pt,Numbering,List Paragraph1"/>
    <w:basedOn w:val="Standaard"/>
    <w:link w:val="LijstalineaChar"/>
    <w:uiPriority w:val="34"/>
    <w:qFormat/>
    <w:rsid w:val="004046EF"/>
    <w:pPr>
      <w:ind w:left="720"/>
      <w:contextualSpacing/>
    </w:pPr>
  </w:style>
  <w:style w:type="paragraph" w:styleId="Koptekst">
    <w:name w:val="header"/>
    <w:basedOn w:val="Standaard"/>
    <w:link w:val="KoptekstChar"/>
    <w:uiPriority w:val="99"/>
    <w:unhideWhenUsed/>
    <w:rsid w:val="008A0F4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0F4C"/>
  </w:style>
  <w:style w:type="paragraph" w:styleId="Voettekst">
    <w:name w:val="footer"/>
    <w:basedOn w:val="Standaard"/>
    <w:link w:val="VoettekstChar"/>
    <w:uiPriority w:val="99"/>
    <w:unhideWhenUsed/>
    <w:rsid w:val="008A0F4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0F4C"/>
  </w:style>
  <w:style w:type="table" w:styleId="Tabelraster">
    <w:name w:val="Table Grid"/>
    <w:basedOn w:val="Standaardtabel"/>
    <w:uiPriority w:val="39"/>
    <w:rsid w:val="00C8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17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1773"/>
    <w:rPr>
      <w:rFonts w:ascii="Segoe UI" w:hAnsi="Segoe UI" w:cs="Segoe UI"/>
      <w:sz w:val="18"/>
      <w:szCs w:val="18"/>
    </w:rPr>
  </w:style>
  <w:style w:type="character" w:customStyle="1" w:styleId="Kop1Char">
    <w:name w:val="Kop 1 Char"/>
    <w:basedOn w:val="Standaardalinea-lettertype"/>
    <w:link w:val="Kop1"/>
    <w:uiPriority w:val="9"/>
    <w:rsid w:val="00E272B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331C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331C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8331CB"/>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8331CB"/>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8331CB"/>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8331CB"/>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8331C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331CB"/>
    <w:rPr>
      <w:rFonts w:asciiTheme="majorHAnsi" w:eastAsiaTheme="majorEastAsia" w:hAnsiTheme="majorHAnsi" w:cstheme="majorBidi"/>
      <w:i/>
      <w:iCs/>
      <w:color w:val="272727" w:themeColor="text1" w:themeTint="D8"/>
      <w:sz w:val="21"/>
      <w:szCs w:val="21"/>
    </w:rPr>
  </w:style>
  <w:style w:type="paragraph" w:styleId="Normaalweb">
    <w:name w:val="Normal (Web)"/>
    <w:basedOn w:val="Standaard"/>
    <w:uiPriority w:val="99"/>
    <w:semiHidden/>
    <w:unhideWhenUsed/>
    <w:rsid w:val="004F478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Voetnoottekst">
    <w:name w:val="footnote text"/>
    <w:basedOn w:val="Standaard"/>
    <w:link w:val="VoetnoottekstChar"/>
    <w:uiPriority w:val="99"/>
    <w:unhideWhenUsed/>
    <w:rsid w:val="004F478C"/>
    <w:pPr>
      <w:spacing w:after="0" w:line="240" w:lineRule="auto"/>
    </w:pPr>
    <w:rPr>
      <w:sz w:val="20"/>
      <w:szCs w:val="20"/>
    </w:rPr>
  </w:style>
  <w:style w:type="character" w:customStyle="1" w:styleId="VoetnoottekstChar">
    <w:name w:val="Voetnoottekst Char"/>
    <w:basedOn w:val="Standaardalinea-lettertype"/>
    <w:link w:val="Voetnoottekst"/>
    <w:uiPriority w:val="99"/>
    <w:rsid w:val="004F478C"/>
    <w:rPr>
      <w:sz w:val="20"/>
      <w:szCs w:val="20"/>
    </w:rPr>
  </w:style>
  <w:style w:type="character" w:styleId="Voetnootmarkering">
    <w:name w:val="footnote reference"/>
    <w:basedOn w:val="Standaardalinea-lettertype"/>
    <w:uiPriority w:val="99"/>
    <w:unhideWhenUsed/>
    <w:rsid w:val="004F478C"/>
    <w:rPr>
      <w:vertAlign w:val="superscript"/>
    </w:rPr>
  </w:style>
  <w:style w:type="character" w:styleId="Hyperlink">
    <w:name w:val="Hyperlink"/>
    <w:basedOn w:val="Standaardalinea-lettertype"/>
    <w:uiPriority w:val="99"/>
    <w:unhideWhenUsed/>
    <w:rsid w:val="004F478C"/>
    <w:rPr>
      <w:color w:val="0563C1" w:themeColor="hyperlink"/>
      <w:u w:val="single"/>
    </w:rPr>
  </w:style>
  <w:style w:type="character" w:styleId="Onopgelostemelding">
    <w:name w:val="Unresolved Mention"/>
    <w:basedOn w:val="Standaardalinea-lettertype"/>
    <w:uiPriority w:val="99"/>
    <w:semiHidden/>
    <w:unhideWhenUsed/>
    <w:rsid w:val="004F478C"/>
    <w:rPr>
      <w:color w:val="605E5C"/>
      <w:shd w:val="clear" w:color="auto" w:fill="E1DFDD"/>
    </w:rPr>
  </w:style>
  <w:style w:type="paragraph" w:styleId="Bijschrift">
    <w:name w:val="caption"/>
    <w:basedOn w:val="Standaard"/>
    <w:next w:val="Standaard"/>
    <w:uiPriority w:val="35"/>
    <w:unhideWhenUsed/>
    <w:qFormat/>
    <w:rsid w:val="00DC54B4"/>
    <w:pPr>
      <w:spacing w:after="200" w:line="240" w:lineRule="auto"/>
    </w:pPr>
    <w:rPr>
      <w:i/>
      <w:iCs/>
      <w:color w:val="44546A" w:themeColor="text2"/>
      <w:sz w:val="18"/>
      <w:szCs w:val="18"/>
      <w:lang w:val="it-IT"/>
    </w:rPr>
  </w:style>
  <w:style w:type="character" w:customStyle="1" w:styleId="LijstalineaChar">
    <w:name w:val="Lijstalinea Char"/>
    <w:aliases w:val="Számozott lista 1 Char,Eszeri felsorolás Char,List Paragraph à moi Char,lista_2 Char,Welt L Char Char,Welt L Char1,Bullet List Char,FooterText Char,numbered Char,Paragraphe de liste1 Char,Bulletr List Paragraph Char,列出段落 Char,列出段落1 Char"/>
    <w:basedOn w:val="Standaardalinea-lettertype"/>
    <w:link w:val="Lijstalinea"/>
    <w:uiPriority w:val="34"/>
    <w:qFormat/>
    <w:rsid w:val="00096762"/>
  </w:style>
  <w:style w:type="paragraph" w:styleId="Kopvaninhoudsopgave">
    <w:name w:val="TOC Heading"/>
    <w:basedOn w:val="Kop1"/>
    <w:next w:val="Standaard"/>
    <w:uiPriority w:val="39"/>
    <w:unhideWhenUsed/>
    <w:qFormat/>
    <w:rsid w:val="002510CE"/>
    <w:pPr>
      <w:numPr>
        <w:numId w:val="0"/>
      </w:numPr>
      <w:outlineLvl w:val="9"/>
    </w:pPr>
    <w:rPr>
      <w:lang w:val="it-IT" w:eastAsia="it-IT"/>
    </w:rPr>
  </w:style>
  <w:style w:type="paragraph" w:styleId="Inhopg1">
    <w:name w:val="toc 1"/>
    <w:basedOn w:val="Standaard"/>
    <w:next w:val="Standaard"/>
    <w:autoRedefine/>
    <w:uiPriority w:val="39"/>
    <w:unhideWhenUsed/>
    <w:rsid w:val="002510CE"/>
    <w:pPr>
      <w:spacing w:after="100"/>
    </w:pPr>
  </w:style>
  <w:style w:type="paragraph" w:styleId="Inhopg2">
    <w:name w:val="toc 2"/>
    <w:basedOn w:val="Standaard"/>
    <w:next w:val="Standaard"/>
    <w:autoRedefine/>
    <w:uiPriority w:val="39"/>
    <w:unhideWhenUsed/>
    <w:rsid w:val="002510CE"/>
    <w:pPr>
      <w:spacing w:after="100"/>
      <w:ind w:left="220"/>
    </w:pPr>
  </w:style>
  <w:style w:type="character" w:styleId="Verwijzingopmerking">
    <w:name w:val="annotation reference"/>
    <w:basedOn w:val="Standaardalinea-lettertype"/>
    <w:uiPriority w:val="99"/>
    <w:semiHidden/>
    <w:unhideWhenUsed/>
    <w:rsid w:val="00832555"/>
    <w:rPr>
      <w:sz w:val="16"/>
      <w:szCs w:val="16"/>
    </w:rPr>
  </w:style>
  <w:style w:type="paragraph" w:styleId="Tekstopmerking">
    <w:name w:val="annotation text"/>
    <w:basedOn w:val="Standaard"/>
    <w:link w:val="TekstopmerkingChar"/>
    <w:uiPriority w:val="99"/>
    <w:semiHidden/>
    <w:unhideWhenUsed/>
    <w:rsid w:val="008325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25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7822">
      <w:bodyDiv w:val="1"/>
      <w:marLeft w:val="0"/>
      <w:marRight w:val="0"/>
      <w:marTop w:val="0"/>
      <w:marBottom w:val="0"/>
      <w:divBdr>
        <w:top w:val="none" w:sz="0" w:space="0" w:color="auto"/>
        <w:left w:val="none" w:sz="0" w:space="0" w:color="auto"/>
        <w:bottom w:val="none" w:sz="0" w:space="0" w:color="auto"/>
        <w:right w:val="none" w:sz="0" w:space="0" w:color="auto"/>
      </w:divBdr>
    </w:div>
    <w:div w:id="120657825">
      <w:bodyDiv w:val="1"/>
      <w:marLeft w:val="0"/>
      <w:marRight w:val="0"/>
      <w:marTop w:val="0"/>
      <w:marBottom w:val="0"/>
      <w:divBdr>
        <w:top w:val="none" w:sz="0" w:space="0" w:color="auto"/>
        <w:left w:val="none" w:sz="0" w:space="0" w:color="auto"/>
        <w:bottom w:val="none" w:sz="0" w:space="0" w:color="auto"/>
        <w:right w:val="none" w:sz="0" w:space="0" w:color="auto"/>
      </w:divBdr>
    </w:div>
    <w:div w:id="161042725">
      <w:bodyDiv w:val="1"/>
      <w:marLeft w:val="0"/>
      <w:marRight w:val="0"/>
      <w:marTop w:val="0"/>
      <w:marBottom w:val="0"/>
      <w:divBdr>
        <w:top w:val="none" w:sz="0" w:space="0" w:color="auto"/>
        <w:left w:val="none" w:sz="0" w:space="0" w:color="auto"/>
        <w:bottom w:val="none" w:sz="0" w:space="0" w:color="auto"/>
        <w:right w:val="none" w:sz="0" w:space="0" w:color="auto"/>
      </w:divBdr>
      <w:divsChild>
        <w:div w:id="1769766470">
          <w:marLeft w:val="1714"/>
          <w:marRight w:val="0"/>
          <w:marTop w:val="0"/>
          <w:marBottom w:val="0"/>
          <w:divBdr>
            <w:top w:val="none" w:sz="0" w:space="0" w:color="auto"/>
            <w:left w:val="none" w:sz="0" w:space="0" w:color="auto"/>
            <w:bottom w:val="none" w:sz="0" w:space="0" w:color="auto"/>
            <w:right w:val="none" w:sz="0" w:space="0" w:color="auto"/>
          </w:divBdr>
        </w:div>
        <w:div w:id="1305045329">
          <w:marLeft w:val="1714"/>
          <w:marRight w:val="0"/>
          <w:marTop w:val="0"/>
          <w:marBottom w:val="0"/>
          <w:divBdr>
            <w:top w:val="none" w:sz="0" w:space="0" w:color="auto"/>
            <w:left w:val="none" w:sz="0" w:space="0" w:color="auto"/>
            <w:bottom w:val="none" w:sz="0" w:space="0" w:color="auto"/>
            <w:right w:val="none" w:sz="0" w:space="0" w:color="auto"/>
          </w:divBdr>
        </w:div>
        <w:div w:id="914902305">
          <w:marLeft w:val="1714"/>
          <w:marRight w:val="0"/>
          <w:marTop w:val="0"/>
          <w:marBottom w:val="0"/>
          <w:divBdr>
            <w:top w:val="none" w:sz="0" w:space="0" w:color="auto"/>
            <w:left w:val="none" w:sz="0" w:space="0" w:color="auto"/>
            <w:bottom w:val="none" w:sz="0" w:space="0" w:color="auto"/>
            <w:right w:val="none" w:sz="0" w:space="0" w:color="auto"/>
          </w:divBdr>
        </w:div>
      </w:divsChild>
    </w:div>
    <w:div w:id="221647009">
      <w:bodyDiv w:val="1"/>
      <w:marLeft w:val="0"/>
      <w:marRight w:val="0"/>
      <w:marTop w:val="0"/>
      <w:marBottom w:val="0"/>
      <w:divBdr>
        <w:top w:val="none" w:sz="0" w:space="0" w:color="auto"/>
        <w:left w:val="none" w:sz="0" w:space="0" w:color="auto"/>
        <w:bottom w:val="none" w:sz="0" w:space="0" w:color="auto"/>
        <w:right w:val="none" w:sz="0" w:space="0" w:color="auto"/>
      </w:divBdr>
      <w:divsChild>
        <w:div w:id="548608701">
          <w:marLeft w:val="274"/>
          <w:marRight w:val="158"/>
          <w:marTop w:val="0"/>
          <w:marBottom w:val="0"/>
          <w:divBdr>
            <w:top w:val="none" w:sz="0" w:space="0" w:color="auto"/>
            <w:left w:val="none" w:sz="0" w:space="0" w:color="auto"/>
            <w:bottom w:val="none" w:sz="0" w:space="0" w:color="auto"/>
            <w:right w:val="none" w:sz="0" w:space="0" w:color="auto"/>
          </w:divBdr>
        </w:div>
        <w:div w:id="483861317">
          <w:marLeft w:val="274"/>
          <w:marRight w:val="158"/>
          <w:marTop w:val="0"/>
          <w:marBottom w:val="0"/>
          <w:divBdr>
            <w:top w:val="none" w:sz="0" w:space="0" w:color="auto"/>
            <w:left w:val="none" w:sz="0" w:space="0" w:color="auto"/>
            <w:bottom w:val="none" w:sz="0" w:space="0" w:color="auto"/>
            <w:right w:val="none" w:sz="0" w:space="0" w:color="auto"/>
          </w:divBdr>
        </w:div>
        <w:div w:id="710039442">
          <w:marLeft w:val="274"/>
          <w:marRight w:val="158"/>
          <w:marTop w:val="0"/>
          <w:marBottom w:val="0"/>
          <w:divBdr>
            <w:top w:val="none" w:sz="0" w:space="0" w:color="auto"/>
            <w:left w:val="none" w:sz="0" w:space="0" w:color="auto"/>
            <w:bottom w:val="none" w:sz="0" w:space="0" w:color="auto"/>
            <w:right w:val="none" w:sz="0" w:space="0" w:color="auto"/>
          </w:divBdr>
        </w:div>
        <w:div w:id="99499569">
          <w:marLeft w:val="274"/>
          <w:marRight w:val="158"/>
          <w:marTop w:val="0"/>
          <w:marBottom w:val="0"/>
          <w:divBdr>
            <w:top w:val="none" w:sz="0" w:space="0" w:color="auto"/>
            <w:left w:val="none" w:sz="0" w:space="0" w:color="auto"/>
            <w:bottom w:val="none" w:sz="0" w:space="0" w:color="auto"/>
            <w:right w:val="none" w:sz="0" w:space="0" w:color="auto"/>
          </w:divBdr>
        </w:div>
        <w:div w:id="2101217529">
          <w:marLeft w:val="274"/>
          <w:marRight w:val="158"/>
          <w:marTop w:val="0"/>
          <w:marBottom w:val="0"/>
          <w:divBdr>
            <w:top w:val="none" w:sz="0" w:space="0" w:color="auto"/>
            <w:left w:val="none" w:sz="0" w:space="0" w:color="auto"/>
            <w:bottom w:val="none" w:sz="0" w:space="0" w:color="auto"/>
            <w:right w:val="none" w:sz="0" w:space="0" w:color="auto"/>
          </w:divBdr>
        </w:div>
      </w:divsChild>
    </w:div>
    <w:div w:id="256526774">
      <w:bodyDiv w:val="1"/>
      <w:marLeft w:val="0"/>
      <w:marRight w:val="0"/>
      <w:marTop w:val="0"/>
      <w:marBottom w:val="0"/>
      <w:divBdr>
        <w:top w:val="none" w:sz="0" w:space="0" w:color="auto"/>
        <w:left w:val="none" w:sz="0" w:space="0" w:color="auto"/>
        <w:bottom w:val="none" w:sz="0" w:space="0" w:color="auto"/>
        <w:right w:val="none" w:sz="0" w:space="0" w:color="auto"/>
      </w:divBdr>
    </w:div>
    <w:div w:id="278924855">
      <w:bodyDiv w:val="1"/>
      <w:marLeft w:val="0"/>
      <w:marRight w:val="0"/>
      <w:marTop w:val="0"/>
      <w:marBottom w:val="0"/>
      <w:divBdr>
        <w:top w:val="none" w:sz="0" w:space="0" w:color="auto"/>
        <w:left w:val="none" w:sz="0" w:space="0" w:color="auto"/>
        <w:bottom w:val="none" w:sz="0" w:space="0" w:color="auto"/>
        <w:right w:val="none" w:sz="0" w:space="0" w:color="auto"/>
      </w:divBdr>
      <w:divsChild>
        <w:div w:id="73859333">
          <w:marLeft w:val="547"/>
          <w:marRight w:val="0"/>
          <w:marTop w:val="0"/>
          <w:marBottom w:val="0"/>
          <w:divBdr>
            <w:top w:val="none" w:sz="0" w:space="0" w:color="auto"/>
            <w:left w:val="none" w:sz="0" w:space="0" w:color="auto"/>
            <w:bottom w:val="none" w:sz="0" w:space="0" w:color="auto"/>
            <w:right w:val="none" w:sz="0" w:space="0" w:color="auto"/>
          </w:divBdr>
        </w:div>
        <w:div w:id="1208836351">
          <w:marLeft w:val="547"/>
          <w:marRight w:val="0"/>
          <w:marTop w:val="0"/>
          <w:marBottom w:val="0"/>
          <w:divBdr>
            <w:top w:val="none" w:sz="0" w:space="0" w:color="auto"/>
            <w:left w:val="none" w:sz="0" w:space="0" w:color="auto"/>
            <w:bottom w:val="none" w:sz="0" w:space="0" w:color="auto"/>
            <w:right w:val="none" w:sz="0" w:space="0" w:color="auto"/>
          </w:divBdr>
        </w:div>
        <w:div w:id="455298670">
          <w:marLeft w:val="547"/>
          <w:marRight w:val="0"/>
          <w:marTop w:val="0"/>
          <w:marBottom w:val="0"/>
          <w:divBdr>
            <w:top w:val="none" w:sz="0" w:space="0" w:color="auto"/>
            <w:left w:val="none" w:sz="0" w:space="0" w:color="auto"/>
            <w:bottom w:val="none" w:sz="0" w:space="0" w:color="auto"/>
            <w:right w:val="none" w:sz="0" w:space="0" w:color="auto"/>
          </w:divBdr>
        </w:div>
        <w:div w:id="586428400">
          <w:marLeft w:val="547"/>
          <w:marRight w:val="0"/>
          <w:marTop w:val="0"/>
          <w:marBottom w:val="0"/>
          <w:divBdr>
            <w:top w:val="none" w:sz="0" w:space="0" w:color="auto"/>
            <w:left w:val="none" w:sz="0" w:space="0" w:color="auto"/>
            <w:bottom w:val="none" w:sz="0" w:space="0" w:color="auto"/>
            <w:right w:val="none" w:sz="0" w:space="0" w:color="auto"/>
          </w:divBdr>
        </w:div>
        <w:div w:id="740904051">
          <w:marLeft w:val="547"/>
          <w:marRight w:val="0"/>
          <w:marTop w:val="0"/>
          <w:marBottom w:val="0"/>
          <w:divBdr>
            <w:top w:val="none" w:sz="0" w:space="0" w:color="auto"/>
            <w:left w:val="none" w:sz="0" w:space="0" w:color="auto"/>
            <w:bottom w:val="none" w:sz="0" w:space="0" w:color="auto"/>
            <w:right w:val="none" w:sz="0" w:space="0" w:color="auto"/>
          </w:divBdr>
        </w:div>
        <w:div w:id="1119641066">
          <w:marLeft w:val="547"/>
          <w:marRight w:val="0"/>
          <w:marTop w:val="0"/>
          <w:marBottom w:val="0"/>
          <w:divBdr>
            <w:top w:val="none" w:sz="0" w:space="0" w:color="auto"/>
            <w:left w:val="none" w:sz="0" w:space="0" w:color="auto"/>
            <w:bottom w:val="none" w:sz="0" w:space="0" w:color="auto"/>
            <w:right w:val="none" w:sz="0" w:space="0" w:color="auto"/>
          </w:divBdr>
        </w:div>
        <w:div w:id="470908743">
          <w:marLeft w:val="547"/>
          <w:marRight w:val="0"/>
          <w:marTop w:val="0"/>
          <w:marBottom w:val="0"/>
          <w:divBdr>
            <w:top w:val="none" w:sz="0" w:space="0" w:color="auto"/>
            <w:left w:val="none" w:sz="0" w:space="0" w:color="auto"/>
            <w:bottom w:val="none" w:sz="0" w:space="0" w:color="auto"/>
            <w:right w:val="none" w:sz="0" w:space="0" w:color="auto"/>
          </w:divBdr>
        </w:div>
        <w:div w:id="572660998">
          <w:marLeft w:val="547"/>
          <w:marRight w:val="0"/>
          <w:marTop w:val="0"/>
          <w:marBottom w:val="0"/>
          <w:divBdr>
            <w:top w:val="none" w:sz="0" w:space="0" w:color="auto"/>
            <w:left w:val="none" w:sz="0" w:space="0" w:color="auto"/>
            <w:bottom w:val="none" w:sz="0" w:space="0" w:color="auto"/>
            <w:right w:val="none" w:sz="0" w:space="0" w:color="auto"/>
          </w:divBdr>
        </w:div>
      </w:divsChild>
    </w:div>
    <w:div w:id="280303484">
      <w:bodyDiv w:val="1"/>
      <w:marLeft w:val="0"/>
      <w:marRight w:val="0"/>
      <w:marTop w:val="0"/>
      <w:marBottom w:val="0"/>
      <w:divBdr>
        <w:top w:val="none" w:sz="0" w:space="0" w:color="auto"/>
        <w:left w:val="none" w:sz="0" w:space="0" w:color="auto"/>
        <w:bottom w:val="none" w:sz="0" w:space="0" w:color="auto"/>
        <w:right w:val="none" w:sz="0" w:space="0" w:color="auto"/>
      </w:divBdr>
      <w:divsChild>
        <w:div w:id="1859342963">
          <w:marLeft w:val="547"/>
          <w:marRight w:val="0"/>
          <w:marTop w:val="0"/>
          <w:marBottom w:val="0"/>
          <w:divBdr>
            <w:top w:val="none" w:sz="0" w:space="0" w:color="auto"/>
            <w:left w:val="none" w:sz="0" w:space="0" w:color="auto"/>
            <w:bottom w:val="none" w:sz="0" w:space="0" w:color="auto"/>
            <w:right w:val="none" w:sz="0" w:space="0" w:color="auto"/>
          </w:divBdr>
        </w:div>
        <w:div w:id="1693920800">
          <w:marLeft w:val="547"/>
          <w:marRight w:val="0"/>
          <w:marTop w:val="0"/>
          <w:marBottom w:val="0"/>
          <w:divBdr>
            <w:top w:val="none" w:sz="0" w:space="0" w:color="auto"/>
            <w:left w:val="none" w:sz="0" w:space="0" w:color="auto"/>
            <w:bottom w:val="none" w:sz="0" w:space="0" w:color="auto"/>
            <w:right w:val="none" w:sz="0" w:space="0" w:color="auto"/>
          </w:divBdr>
        </w:div>
      </w:divsChild>
    </w:div>
    <w:div w:id="440805089">
      <w:bodyDiv w:val="1"/>
      <w:marLeft w:val="0"/>
      <w:marRight w:val="0"/>
      <w:marTop w:val="0"/>
      <w:marBottom w:val="0"/>
      <w:divBdr>
        <w:top w:val="none" w:sz="0" w:space="0" w:color="auto"/>
        <w:left w:val="none" w:sz="0" w:space="0" w:color="auto"/>
        <w:bottom w:val="none" w:sz="0" w:space="0" w:color="auto"/>
        <w:right w:val="none" w:sz="0" w:space="0" w:color="auto"/>
      </w:divBdr>
      <w:divsChild>
        <w:div w:id="91978174">
          <w:marLeft w:val="274"/>
          <w:marRight w:val="158"/>
          <w:marTop w:val="0"/>
          <w:marBottom w:val="0"/>
          <w:divBdr>
            <w:top w:val="none" w:sz="0" w:space="0" w:color="auto"/>
            <w:left w:val="none" w:sz="0" w:space="0" w:color="auto"/>
            <w:bottom w:val="none" w:sz="0" w:space="0" w:color="auto"/>
            <w:right w:val="none" w:sz="0" w:space="0" w:color="auto"/>
          </w:divBdr>
        </w:div>
        <w:div w:id="1020398555">
          <w:marLeft w:val="274"/>
          <w:marRight w:val="158"/>
          <w:marTop w:val="0"/>
          <w:marBottom w:val="0"/>
          <w:divBdr>
            <w:top w:val="none" w:sz="0" w:space="0" w:color="auto"/>
            <w:left w:val="none" w:sz="0" w:space="0" w:color="auto"/>
            <w:bottom w:val="none" w:sz="0" w:space="0" w:color="auto"/>
            <w:right w:val="none" w:sz="0" w:space="0" w:color="auto"/>
          </w:divBdr>
        </w:div>
        <w:div w:id="540555887">
          <w:marLeft w:val="274"/>
          <w:marRight w:val="158"/>
          <w:marTop w:val="0"/>
          <w:marBottom w:val="0"/>
          <w:divBdr>
            <w:top w:val="none" w:sz="0" w:space="0" w:color="auto"/>
            <w:left w:val="none" w:sz="0" w:space="0" w:color="auto"/>
            <w:bottom w:val="none" w:sz="0" w:space="0" w:color="auto"/>
            <w:right w:val="none" w:sz="0" w:space="0" w:color="auto"/>
          </w:divBdr>
        </w:div>
        <w:div w:id="1891307725">
          <w:marLeft w:val="274"/>
          <w:marRight w:val="158"/>
          <w:marTop w:val="0"/>
          <w:marBottom w:val="0"/>
          <w:divBdr>
            <w:top w:val="none" w:sz="0" w:space="0" w:color="auto"/>
            <w:left w:val="none" w:sz="0" w:space="0" w:color="auto"/>
            <w:bottom w:val="none" w:sz="0" w:space="0" w:color="auto"/>
            <w:right w:val="none" w:sz="0" w:space="0" w:color="auto"/>
          </w:divBdr>
        </w:div>
        <w:div w:id="809176873">
          <w:marLeft w:val="274"/>
          <w:marRight w:val="158"/>
          <w:marTop w:val="0"/>
          <w:marBottom w:val="0"/>
          <w:divBdr>
            <w:top w:val="none" w:sz="0" w:space="0" w:color="auto"/>
            <w:left w:val="none" w:sz="0" w:space="0" w:color="auto"/>
            <w:bottom w:val="none" w:sz="0" w:space="0" w:color="auto"/>
            <w:right w:val="none" w:sz="0" w:space="0" w:color="auto"/>
          </w:divBdr>
        </w:div>
        <w:div w:id="854004728">
          <w:marLeft w:val="274"/>
          <w:marRight w:val="158"/>
          <w:marTop w:val="0"/>
          <w:marBottom w:val="0"/>
          <w:divBdr>
            <w:top w:val="none" w:sz="0" w:space="0" w:color="auto"/>
            <w:left w:val="none" w:sz="0" w:space="0" w:color="auto"/>
            <w:bottom w:val="none" w:sz="0" w:space="0" w:color="auto"/>
            <w:right w:val="none" w:sz="0" w:space="0" w:color="auto"/>
          </w:divBdr>
        </w:div>
        <w:div w:id="707337607">
          <w:marLeft w:val="274"/>
          <w:marRight w:val="158"/>
          <w:marTop w:val="0"/>
          <w:marBottom w:val="0"/>
          <w:divBdr>
            <w:top w:val="none" w:sz="0" w:space="0" w:color="auto"/>
            <w:left w:val="none" w:sz="0" w:space="0" w:color="auto"/>
            <w:bottom w:val="none" w:sz="0" w:space="0" w:color="auto"/>
            <w:right w:val="none" w:sz="0" w:space="0" w:color="auto"/>
          </w:divBdr>
        </w:div>
      </w:divsChild>
    </w:div>
    <w:div w:id="630018427">
      <w:bodyDiv w:val="1"/>
      <w:marLeft w:val="0"/>
      <w:marRight w:val="0"/>
      <w:marTop w:val="0"/>
      <w:marBottom w:val="0"/>
      <w:divBdr>
        <w:top w:val="none" w:sz="0" w:space="0" w:color="auto"/>
        <w:left w:val="none" w:sz="0" w:space="0" w:color="auto"/>
        <w:bottom w:val="none" w:sz="0" w:space="0" w:color="auto"/>
        <w:right w:val="none" w:sz="0" w:space="0" w:color="auto"/>
      </w:divBdr>
      <w:divsChild>
        <w:div w:id="700277523">
          <w:marLeft w:val="418"/>
          <w:marRight w:val="0"/>
          <w:marTop w:val="0"/>
          <w:marBottom w:val="0"/>
          <w:divBdr>
            <w:top w:val="none" w:sz="0" w:space="0" w:color="auto"/>
            <w:left w:val="none" w:sz="0" w:space="0" w:color="auto"/>
            <w:bottom w:val="none" w:sz="0" w:space="0" w:color="auto"/>
            <w:right w:val="none" w:sz="0" w:space="0" w:color="auto"/>
          </w:divBdr>
        </w:div>
        <w:div w:id="1546066307">
          <w:marLeft w:val="418"/>
          <w:marRight w:val="0"/>
          <w:marTop w:val="0"/>
          <w:marBottom w:val="0"/>
          <w:divBdr>
            <w:top w:val="none" w:sz="0" w:space="0" w:color="auto"/>
            <w:left w:val="none" w:sz="0" w:space="0" w:color="auto"/>
            <w:bottom w:val="none" w:sz="0" w:space="0" w:color="auto"/>
            <w:right w:val="none" w:sz="0" w:space="0" w:color="auto"/>
          </w:divBdr>
        </w:div>
        <w:div w:id="734739557">
          <w:marLeft w:val="418"/>
          <w:marRight w:val="0"/>
          <w:marTop w:val="0"/>
          <w:marBottom w:val="0"/>
          <w:divBdr>
            <w:top w:val="none" w:sz="0" w:space="0" w:color="auto"/>
            <w:left w:val="none" w:sz="0" w:space="0" w:color="auto"/>
            <w:bottom w:val="none" w:sz="0" w:space="0" w:color="auto"/>
            <w:right w:val="none" w:sz="0" w:space="0" w:color="auto"/>
          </w:divBdr>
        </w:div>
        <w:div w:id="1194078122">
          <w:marLeft w:val="418"/>
          <w:marRight w:val="0"/>
          <w:marTop w:val="0"/>
          <w:marBottom w:val="0"/>
          <w:divBdr>
            <w:top w:val="none" w:sz="0" w:space="0" w:color="auto"/>
            <w:left w:val="none" w:sz="0" w:space="0" w:color="auto"/>
            <w:bottom w:val="none" w:sz="0" w:space="0" w:color="auto"/>
            <w:right w:val="none" w:sz="0" w:space="0" w:color="auto"/>
          </w:divBdr>
        </w:div>
      </w:divsChild>
    </w:div>
    <w:div w:id="647396409">
      <w:bodyDiv w:val="1"/>
      <w:marLeft w:val="0"/>
      <w:marRight w:val="0"/>
      <w:marTop w:val="0"/>
      <w:marBottom w:val="0"/>
      <w:divBdr>
        <w:top w:val="none" w:sz="0" w:space="0" w:color="auto"/>
        <w:left w:val="none" w:sz="0" w:space="0" w:color="auto"/>
        <w:bottom w:val="none" w:sz="0" w:space="0" w:color="auto"/>
        <w:right w:val="none" w:sz="0" w:space="0" w:color="auto"/>
      </w:divBdr>
      <w:divsChild>
        <w:div w:id="183901842">
          <w:marLeft w:val="720"/>
          <w:marRight w:val="0"/>
          <w:marTop w:val="0"/>
          <w:marBottom w:val="0"/>
          <w:divBdr>
            <w:top w:val="none" w:sz="0" w:space="0" w:color="auto"/>
            <w:left w:val="none" w:sz="0" w:space="0" w:color="auto"/>
            <w:bottom w:val="none" w:sz="0" w:space="0" w:color="auto"/>
            <w:right w:val="none" w:sz="0" w:space="0" w:color="auto"/>
          </w:divBdr>
        </w:div>
        <w:div w:id="2011365389">
          <w:marLeft w:val="720"/>
          <w:marRight w:val="0"/>
          <w:marTop w:val="0"/>
          <w:marBottom w:val="0"/>
          <w:divBdr>
            <w:top w:val="none" w:sz="0" w:space="0" w:color="auto"/>
            <w:left w:val="none" w:sz="0" w:space="0" w:color="auto"/>
            <w:bottom w:val="none" w:sz="0" w:space="0" w:color="auto"/>
            <w:right w:val="none" w:sz="0" w:space="0" w:color="auto"/>
          </w:divBdr>
        </w:div>
        <w:div w:id="63917419">
          <w:marLeft w:val="720"/>
          <w:marRight w:val="0"/>
          <w:marTop w:val="0"/>
          <w:marBottom w:val="0"/>
          <w:divBdr>
            <w:top w:val="none" w:sz="0" w:space="0" w:color="auto"/>
            <w:left w:val="none" w:sz="0" w:space="0" w:color="auto"/>
            <w:bottom w:val="none" w:sz="0" w:space="0" w:color="auto"/>
            <w:right w:val="none" w:sz="0" w:space="0" w:color="auto"/>
          </w:divBdr>
        </w:div>
        <w:div w:id="441997801">
          <w:marLeft w:val="720"/>
          <w:marRight w:val="0"/>
          <w:marTop w:val="0"/>
          <w:marBottom w:val="0"/>
          <w:divBdr>
            <w:top w:val="none" w:sz="0" w:space="0" w:color="auto"/>
            <w:left w:val="none" w:sz="0" w:space="0" w:color="auto"/>
            <w:bottom w:val="none" w:sz="0" w:space="0" w:color="auto"/>
            <w:right w:val="none" w:sz="0" w:space="0" w:color="auto"/>
          </w:divBdr>
        </w:div>
        <w:div w:id="1852723898">
          <w:marLeft w:val="1354"/>
          <w:marRight w:val="0"/>
          <w:marTop w:val="0"/>
          <w:marBottom w:val="0"/>
          <w:divBdr>
            <w:top w:val="none" w:sz="0" w:space="0" w:color="auto"/>
            <w:left w:val="none" w:sz="0" w:space="0" w:color="auto"/>
            <w:bottom w:val="none" w:sz="0" w:space="0" w:color="auto"/>
            <w:right w:val="none" w:sz="0" w:space="0" w:color="auto"/>
          </w:divBdr>
        </w:div>
        <w:div w:id="459692246">
          <w:marLeft w:val="1354"/>
          <w:marRight w:val="0"/>
          <w:marTop w:val="0"/>
          <w:marBottom w:val="0"/>
          <w:divBdr>
            <w:top w:val="none" w:sz="0" w:space="0" w:color="auto"/>
            <w:left w:val="none" w:sz="0" w:space="0" w:color="auto"/>
            <w:bottom w:val="none" w:sz="0" w:space="0" w:color="auto"/>
            <w:right w:val="none" w:sz="0" w:space="0" w:color="auto"/>
          </w:divBdr>
        </w:div>
      </w:divsChild>
    </w:div>
    <w:div w:id="671952269">
      <w:bodyDiv w:val="1"/>
      <w:marLeft w:val="0"/>
      <w:marRight w:val="0"/>
      <w:marTop w:val="0"/>
      <w:marBottom w:val="0"/>
      <w:divBdr>
        <w:top w:val="none" w:sz="0" w:space="0" w:color="auto"/>
        <w:left w:val="none" w:sz="0" w:space="0" w:color="auto"/>
        <w:bottom w:val="none" w:sz="0" w:space="0" w:color="auto"/>
        <w:right w:val="none" w:sz="0" w:space="0" w:color="auto"/>
      </w:divBdr>
    </w:div>
    <w:div w:id="860126828">
      <w:bodyDiv w:val="1"/>
      <w:marLeft w:val="0"/>
      <w:marRight w:val="0"/>
      <w:marTop w:val="0"/>
      <w:marBottom w:val="0"/>
      <w:divBdr>
        <w:top w:val="none" w:sz="0" w:space="0" w:color="auto"/>
        <w:left w:val="none" w:sz="0" w:space="0" w:color="auto"/>
        <w:bottom w:val="none" w:sz="0" w:space="0" w:color="auto"/>
        <w:right w:val="none" w:sz="0" w:space="0" w:color="auto"/>
      </w:divBdr>
      <w:divsChild>
        <w:div w:id="1429890561">
          <w:marLeft w:val="547"/>
          <w:marRight w:val="0"/>
          <w:marTop w:val="0"/>
          <w:marBottom w:val="0"/>
          <w:divBdr>
            <w:top w:val="none" w:sz="0" w:space="0" w:color="auto"/>
            <w:left w:val="none" w:sz="0" w:space="0" w:color="auto"/>
            <w:bottom w:val="none" w:sz="0" w:space="0" w:color="auto"/>
            <w:right w:val="none" w:sz="0" w:space="0" w:color="auto"/>
          </w:divBdr>
        </w:div>
        <w:div w:id="959921937">
          <w:marLeft w:val="547"/>
          <w:marRight w:val="0"/>
          <w:marTop w:val="0"/>
          <w:marBottom w:val="0"/>
          <w:divBdr>
            <w:top w:val="none" w:sz="0" w:space="0" w:color="auto"/>
            <w:left w:val="none" w:sz="0" w:space="0" w:color="auto"/>
            <w:bottom w:val="none" w:sz="0" w:space="0" w:color="auto"/>
            <w:right w:val="none" w:sz="0" w:space="0" w:color="auto"/>
          </w:divBdr>
        </w:div>
        <w:div w:id="17657451">
          <w:marLeft w:val="547"/>
          <w:marRight w:val="0"/>
          <w:marTop w:val="0"/>
          <w:marBottom w:val="0"/>
          <w:divBdr>
            <w:top w:val="none" w:sz="0" w:space="0" w:color="auto"/>
            <w:left w:val="none" w:sz="0" w:space="0" w:color="auto"/>
            <w:bottom w:val="none" w:sz="0" w:space="0" w:color="auto"/>
            <w:right w:val="none" w:sz="0" w:space="0" w:color="auto"/>
          </w:divBdr>
        </w:div>
        <w:div w:id="1690712709">
          <w:marLeft w:val="547"/>
          <w:marRight w:val="0"/>
          <w:marTop w:val="0"/>
          <w:marBottom w:val="0"/>
          <w:divBdr>
            <w:top w:val="none" w:sz="0" w:space="0" w:color="auto"/>
            <w:left w:val="none" w:sz="0" w:space="0" w:color="auto"/>
            <w:bottom w:val="none" w:sz="0" w:space="0" w:color="auto"/>
            <w:right w:val="none" w:sz="0" w:space="0" w:color="auto"/>
          </w:divBdr>
        </w:div>
        <w:div w:id="8871338">
          <w:marLeft w:val="547"/>
          <w:marRight w:val="0"/>
          <w:marTop w:val="0"/>
          <w:marBottom w:val="0"/>
          <w:divBdr>
            <w:top w:val="none" w:sz="0" w:space="0" w:color="auto"/>
            <w:left w:val="none" w:sz="0" w:space="0" w:color="auto"/>
            <w:bottom w:val="none" w:sz="0" w:space="0" w:color="auto"/>
            <w:right w:val="none" w:sz="0" w:space="0" w:color="auto"/>
          </w:divBdr>
        </w:div>
        <w:div w:id="1869175476">
          <w:marLeft w:val="547"/>
          <w:marRight w:val="0"/>
          <w:marTop w:val="0"/>
          <w:marBottom w:val="0"/>
          <w:divBdr>
            <w:top w:val="none" w:sz="0" w:space="0" w:color="auto"/>
            <w:left w:val="none" w:sz="0" w:space="0" w:color="auto"/>
            <w:bottom w:val="none" w:sz="0" w:space="0" w:color="auto"/>
            <w:right w:val="none" w:sz="0" w:space="0" w:color="auto"/>
          </w:divBdr>
        </w:div>
        <w:div w:id="908225314">
          <w:marLeft w:val="547"/>
          <w:marRight w:val="0"/>
          <w:marTop w:val="0"/>
          <w:marBottom w:val="0"/>
          <w:divBdr>
            <w:top w:val="none" w:sz="0" w:space="0" w:color="auto"/>
            <w:left w:val="none" w:sz="0" w:space="0" w:color="auto"/>
            <w:bottom w:val="none" w:sz="0" w:space="0" w:color="auto"/>
            <w:right w:val="none" w:sz="0" w:space="0" w:color="auto"/>
          </w:divBdr>
        </w:div>
        <w:div w:id="559637398">
          <w:marLeft w:val="547"/>
          <w:marRight w:val="0"/>
          <w:marTop w:val="0"/>
          <w:marBottom w:val="0"/>
          <w:divBdr>
            <w:top w:val="none" w:sz="0" w:space="0" w:color="auto"/>
            <w:left w:val="none" w:sz="0" w:space="0" w:color="auto"/>
            <w:bottom w:val="none" w:sz="0" w:space="0" w:color="auto"/>
            <w:right w:val="none" w:sz="0" w:space="0" w:color="auto"/>
          </w:divBdr>
        </w:div>
        <w:div w:id="1841001455">
          <w:marLeft w:val="547"/>
          <w:marRight w:val="0"/>
          <w:marTop w:val="0"/>
          <w:marBottom w:val="0"/>
          <w:divBdr>
            <w:top w:val="none" w:sz="0" w:space="0" w:color="auto"/>
            <w:left w:val="none" w:sz="0" w:space="0" w:color="auto"/>
            <w:bottom w:val="none" w:sz="0" w:space="0" w:color="auto"/>
            <w:right w:val="none" w:sz="0" w:space="0" w:color="auto"/>
          </w:divBdr>
        </w:div>
        <w:div w:id="1462729434">
          <w:marLeft w:val="547"/>
          <w:marRight w:val="0"/>
          <w:marTop w:val="0"/>
          <w:marBottom w:val="0"/>
          <w:divBdr>
            <w:top w:val="none" w:sz="0" w:space="0" w:color="auto"/>
            <w:left w:val="none" w:sz="0" w:space="0" w:color="auto"/>
            <w:bottom w:val="none" w:sz="0" w:space="0" w:color="auto"/>
            <w:right w:val="none" w:sz="0" w:space="0" w:color="auto"/>
          </w:divBdr>
        </w:div>
      </w:divsChild>
    </w:div>
    <w:div w:id="881792651">
      <w:bodyDiv w:val="1"/>
      <w:marLeft w:val="0"/>
      <w:marRight w:val="0"/>
      <w:marTop w:val="0"/>
      <w:marBottom w:val="0"/>
      <w:divBdr>
        <w:top w:val="none" w:sz="0" w:space="0" w:color="auto"/>
        <w:left w:val="none" w:sz="0" w:space="0" w:color="auto"/>
        <w:bottom w:val="none" w:sz="0" w:space="0" w:color="auto"/>
        <w:right w:val="none" w:sz="0" w:space="0" w:color="auto"/>
      </w:divBdr>
      <w:divsChild>
        <w:div w:id="414203329">
          <w:marLeft w:val="547"/>
          <w:marRight w:val="0"/>
          <w:marTop w:val="0"/>
          <w:marBottom w:val="0"/>
          <w:divBdr>
            <w:top w:val="none" w:sz="0" w:space="0" w:color="auto"/>
            <w:left w:val="none" w:sz="0" w:space="0" w:color="auto"/>
            <w:bottom w:val="none" w:sz="0" w:space="0" w:color="auto"/>
            <w:right w:val="none" w:sz="0" w:space="0" w:color="auto"/>
          </w:divBdr>
        </w:div>
        <w:div w:id="2016031841">
          <w:marLeft w:val="547"/>
          <w:marRight w:val="0"/>
          <w:marTop w:val="0"/>
          <w:marBottom w:val="0"/>
          <w:divBdr>
            <w:top w:val="none" w:sz="0" w:space="0" w:color="auto"/>
            <w:left w:val="none" w:sz="0" w:space="0" w:color="auto"/>
            <w:bottom w:val="none" w:sz="0" w:space="0" w:color="auto"/>
            <w:right w:val="none" w:sz="0" w:space="0" w:color="auto"/>
          </w:divBdr>
        </w:div>
        <w:div w:id="533419235">
          <w:marLeft w:val="547"/>
          <w:marRight w:val="0"/>
          <w:marTop w:val="0"/>
          <w:marBottom w:val="0"/>
          <w:divBdr>
            <w:top w:val="none" w:sz="0" w:space="0" w:color="auto"/>
            <w:left w:val="none" w:sz="0" w:space="0" w:color="auto"/>
            <w:bottom w:val="none" w:sz="0" w:space="0" w:color="auto"/>
            <w:right w:val="none" w:sz="0" w:space="0" w:color="auto"/>
          </w:divBdr>
        </w:div>
        <w:div w:id="1322348943">
          <w:marLeft w:val="547"/>
          <w:marRight w:val="0"/>
          <w:marTop w:val="0"/>
          <w:marBottom w:val="0"/>
          <w:divBdr>
            <w:top w:val="none" w:sz="0" w:space="0" w:color="auto"/>
            <w:left w:val="none" w:sz="0" w:space="0" w:color="auto"/>
            <w:bottom w:val="none" w:sz="0" w:space="0" w:color="auto"/>
            <w:right w:val="none" w:sz="0" w:space="0" w:color="auto"/>
          </w:divBdr>
        </w:div>
        <w:div w:id="872308314">
          <w:marLeft w:val="547"/>
          <w:marRight w:val="0"/>
          <w:marTop w:val="0"/>
          <w:marBottom w:val="0"/>
          <w:divBdr>
            <w:top w:val="none" w:sz="0" w:space="0" w:color="auto"/>
            <w:left w:val="none" w:sz="0" w:space="0" w:color="auto"/>
            <w:bottom w:val="none" w:sz="0" w:space="0" w:color="auto"/>
            <w:right w:val="none" w:sz="0" w:space="0" w:color="auto"/>
          </w:divBdr>
        </w:div>
      </w:divsChild>
    </w:div>
    <w:div w:id="997224780">
      <w:bodyDiv w:val="1"/>
      <w:marLeft w:val="0"/>
      <w:marRight w:val="0"/>
      <w:marTop w:val="0"/>
      <w:marBottom w:val="0"/>
      <w:divBdr>
        <w:top w:val="none" w:sz="0" w:space="0" w:color="auto"/>
        <w:left w:val="none" w:sz="0" w:space="0" w:color="auto"/>
        <w:bottom w:val="none" w:sz="0" w:space="0" w:color="auto"/>
        <w:right w:val="none" w:sz="0" w:space="0" w:color="auto"/>
      </w:divBdr>
      <w:divsChild>
        <w:div w:id="1490515451">
          <w:marLeft w:val="547"/>
          <w:marRight w:val="0"/>
          <w:marTop w:val="0"/>
          <w:marBottom w:val="0"/>
          <w:divBdr>
            <w:top w:val="none" w:sz="0" w:space="0" w:color="auto"/>
            <w:left w:val="none" w:sz="0" w:space="0" w:color="auto"/>
            <w:bottom w:val="none" w:sz="0" w:space="0" w:color="auto"/>
            <w:right w:val="none" w:sz="0" w:space="0" w:color="auto"/>
          </w:divBdr>
        </w:div>
        <w:div w:id="769130581">
          <w:marLeft w:val="547"/>
          <w:marRight w:val="0"/>
          <w:marTop w:val="0"/>
          <w:marBottom w:val="0"/>
          <w:divBdr>
            <w:top w:val="none" w:sz="0" w:space="0" w:color="auto"/>
            <w:left w:val="none" w:sz="0" w:space="0" w:color="auto"/>
            <w:bottom w:val="none" w:sz="0" w:space="0" w:color="auto"/>
            <w:right w:val="none" w:sz="0" w:space="0" w:color="auto"/>
          </w:divBdr>
        </w:div>
      </w:divsChild>
    </w:div>
    <w:div w:id="1009983923">
      <w:bodyDiv w:val="1"/>
      <w:marLeft w:val="0"/>
      <w:marRight w:val="0"/>
      <w:marTop w:val="0"/>
      <w:marBottom w:val="0"/>
      <w:divBdr>
        <w:top w:val="none" w:sz="0" w:space="0" w:color="auto"/>
        <w:left w:val="none" w:sz="0" w:space="0" w:color="auto"/>
        <w:bottom w:val="none" w:sz="0" w:space="0" w:color="auto"/>
        <w:right w:val="none" w:sz="0" w:space="0" w:color="auto"/>
      </w:divBdr>
    </w:div>
    <w:div w:id="1016425357">
      <w:bodyDiv w:val="1"/>
      <w:marLeft w:val="0"/>
      <w:marRight w:val="0"/>
      <w:marTop w:val="0"/>
      <w:marBottom w:val="0"/>
      <w:divBdr>
        <w:top w:val="none" w:sz="0" w:space="0" w:color="auto"/>
        <w:left w:val="none" w:sz="0" w:space="0" w:color="auto"/>
        <w:bottom w:val="none" w:sz="0" w:space="0" w:color="auto"/>
        <w:right w:val="none" w:sz="0" w:space="0" w:color="auto"/>
      </w:divBdr>
      <w:divsChild>
        <w:div w:id="1935245167">
          <w:marLeft w:val="720"/>
          <w:marRight w:val="0"/>
          <w:marTop w:val="0"/>
          <w:marBottom w:val="0"/>
          <w:divBdr>
            <w:top w:val="none" w:sz="0" w:space="0" w:color="auto"/>
            <w:left w:val="none" w:sz="0" w:space="0" w:color="auto"/>
            <w:bottom w:val="none" w:sz="0" w:space="0" w:color="auto"/>
            <w:right w:val="none" w:sz="0" w:space="0" w:color="auto"/>
          </w:divBdr>
        </w:div>
        <w:div w:id="2139713712">
          <w:marLeft w:val="720"/>
          <w:marRight w:val="0"/>
          <w:marTop w:val="0"/>
          <w:marBottom w:val="0"/>
          <w:divBdr>
            <w:top w:val="none" w:sz="0" w:space="0" w:color="auto"/>
            <w:left w:val="none" w:sz="0" w:space="0" w:color="auto"/>
            <w:bottom w:val="none" w:sz="0" w:space="0" w:color="auto"/>
            <w:right w:val="none" w:sz="0" w:space="0" w:color="auto"/>
          </w:divBdr>
        </w:div>
        <w:div w:id="1009720649">
          <w:marLeft w:val="720"/>
          <w:marRight w:val="0"/>
          <w:marTop w:val="0"/>
          <w:marBottom w:val="0"/>
          <w:divBdr>
            <w:top w:val="none" w:sz="0" w:space="0" w:color="auto"/>
            <w:left w:val="none" w:sz="0" w:space="0" w:color="auto"/>
            <w:bottom w:val="none" w:sz="0" w:space="0" w:color="auto"/>
            <w:right w:val="none" w:sz="0" w:space="0" w:color="auto"/>
          </w:divBdr>
        </w:div>
        <w:div w:id="1737506675">
          <w:marLeft w:val="720"/>
          <w:marRight w:val="0"/>
          <w:marTop w:val="0"/>
          <w:marBottom w:val="0"/>
          <w:divBdr>
            <w:top w:val="none" w:sz="0" w:space="0" w:color="auto"/>
            <w:left w:val="none" w:sz="0" w:space="0" w:color="auto"/>
            <w:bottom w:val="none" w:sz="0" w:space="0" w:color="auto"/>
            <w:right w:val="none" w:sz="0" w:space="0" w:color="auto"/>
          </w:divBdr>
        </w:div>
        <w:div w:id="275254124">
          <w:marLeft w:val="720"/>
          <w:marRight w:val="0"/>
          <w:marTop w:val="0"/>
          <w:marBottom w:val="0"/>
          <w:divBdr>
            <w:top w:val="none" w:sz="0" w:space="0" w:color="auto"/>
            <w:left w:val="none" w:sz="0" w:space="0" w:color="auto"/>
            <w:bottom w:val="none" w:sz="0" w:space="0" w:color="auto"/>
            <w:right w:val="none" w:sz="0" w:space="0" w:color="auto"/>
          </w:divBdr>
        </w:div>
      </w:divsChild>
    </w:div>
    <w:div w:id="1119686406">
      <w:bodyDiv w:val="1"/>
      <w:marLeft w:val="0"/>
      <w:marRight w:val="0"/>
      <w:marTop w:val="0"/>
      <w:marBottom w:val="0"/>
      <w:divBdr>
        <w:top w:val="none" w:sz="0" w:space="0" w:color="auto"/>
        <w:left w:val="none" w:sz="0" w:space="0" w:color="auto"/>
        <w:bottom w:val="none" w:sz="0" w:space="0" w:color="auto"/>
        <w:right w:val="none" w:sz="0" w:space="0" w:color="auto"/>
      </w:divBdr>
      <w:divsChild>
        <w:div w:id="128130232">
          <w:marLeft w:val="547"/>
          <w:marRight w:val="0"/>
          <w:marTop w:val="0"/>
          <w:marBottom w:val="0"/>
          <w:divBdr>
            <w:top w:val="none" w:sz="0" w:space="0" w:color="auto"/>
            <w:left w:val="none" w:sz="0" w:space="0" w:color="auto"/>
            <w:bottom w:val="none" w:sz="0" w:space="0" w:color="auto"/>
            <w:right w:val="none" w:sz="0" w:space="0" w:color="auto"/>
          </w:divBdr>
        </w:div>
        <w:div w:id="2145418480">
          <w:marLeft w:val="547"/>
          <w:marRight w:val="0"/>
          <w:marTop w:val="0"/>
          <w:marBottom w:val="0"/>
          <w:divBdr>
            <w:top w:val="none" w:sz="0" w:space="0" w:color="auto"/>
            <w:left w:val="none" w:sz="0" w:space="0" w:color="auto"/>
            <w:bottom w:val="none" w:sz="0" w:space="0" w:color="auto"/>
            <w:right w:val="none" w:sz="0" w:space="0" w:color="auto"/>
          </w:divBdr>
        </w:div>
      </w:divsChild>
    </w:div>
    <w:div w:id="1318412447">
      <w:bodyDiv w:val="1"/>
      <w:marLeft w:val="0"/>
      <w:marRight w:val="0"/>
      <w:marTop w:val="0"/>
      <w:marBottom w:val="0"/>
      <w:divBdr>
        <w:top w:val="none" w:sz="0" w:space="0" w:color="auto"/>
        <w:left w:val="none" w:sz="0" w:space="0" w:color="auto"/>
        <w:bottom w:val="none" w:sz="0" w:space="0" w:color="auto"/>
        <w:right w:val="none" w:sz="0" w:space="0" w:color="auto"/>
      </w:divBdr>
    </w:div>
    <w:div w:id="1421484986">
      <w:bodyDiv w:val="1"/>
      <w:marLeft w:val="0"/>
      <w:marRight w:val="0"/>
      <w:marTop w:val="0"/>
      <w:marBottom w:val="0"/>
      <w:divBdr>
        <w:top w:val="none" w:sz="0" w:space="0" w:color="auto"/>
        <w:left w:val="none" w:sz="0" w:space="0" w:color="auto"/>
        <w:bottom w:val="none" w:sz="0" w:space="0" w:color="auto"/>
        <w:right w:val="none" w:sz="0" w:space="0" w:color="auto"/>
      </w:divBdr>
    </w:div>
    <w:div w:id="1460489461">
      <w:bodyDiv w:val="1"/>
      <w:marLeft w:val="0"/>
      <w:marRight w:val="0"/>
      <w:marTop w:val="0"/>
      <w:marBottom w:val="0"/>
      <w:divBdr>
        <w:top w:val="none" w:sz="0" w:space="0" w:color="auto"/>
        <w:left w:val="none" w:sz="0" w:space="0" w:color="auto"/>
        <w:bottom w:val="none" w:sz="0" w:space="0" w:color="auto"/>
        <w:right w:val="none" w:sz="0" w:space="0" w:color="auto"/>
      </w:divBdr>
      <w:divsChild>
        <w:div w:id="1540849127">
          <w:marLeft w:val="547"/>
          <w:marRight w:val="0"/>
          <w:marTop w:val="0"/>
          <w:marBottom w:val="0"/>
          <w:divBdr>
            <w:top w:val="none" w:sz="0" w:space="0" w:color="auto"/>
            <w:left w:val="none" w:sz="0" w:space="0" w:color="auto"/>
            <w:bottom w:val="none" w:sz="0" w:space="0" w:color="auto"/>
            <w:right w:val="none" w:sz="0" w:space="0" w:color="auto"/>
          </w:divBdr>
        </w:div>
        <w:div w:id="1740709491">
          <w:marLeft w:val="547"/>
          <w:marRight w:val="0"/>
          <w:marTop w:val="0"/>
          <w:marBottom w:val="0"/>
          <w:divBdr>
            <w:top w:val="none" w:sz="0" w:space="0" w:color="auto"/>
            <w:left w:val="none" w:sz="0" w:space="0" w:color="auto"/>
            <w:bottom w:val="none" w:sz="0" w:space="0" w:color="auto"/>
            <w:right w:val="none" w:sz="0" w:space="0" w:color="auto"/>
          </w:divBdr>
        </w:div>
        <w:div w:id="569117318">
          <w:marLeft w:val="547"/>
          <w:marRight w:val="0"/>
          <w:marTop w:val="0"/>
          <w:marBottom w:val="0"/>
          <w:divBdr>
            <w:top w:val="none" w:sz="0" w:space="0" w:color="auto"/>
            <w:left w:val="none" w:sz="0" w:space="0" w:color="auto"/>
            <w:bottom w:val="none" w:sz="0" w:space="0" w:color="auto"/>
            <w:right w:val="none" w:sz="0" w:space="0" w:color="auto"/>
          </w:divBdr>
        </w:div>
        <w:div w:id="297999404">
          <w:marLeft w:val="547"/>
          <w:marRight w:val="0"/>
          <w:marTop w:val="0"/>
          <w:marBottom w:val="0"/>
          <w:divBdr>
            <w:top w:val="none" w:sz="0" w:space="0" w:color="auto"/>
            <w:left w:val="none" w:sz="0" w:space="0" w:color="auto"/>
            <w:bottom w:val="none" w:sz="0" w:space="0" w:color="auto"/>
            <w:right w:val="none" w:sz="0" w:space="0" w:color="auto"/>
          </w:divBdr>
        </w:div>
        <w:div w:id="2107193287">
          <w:marLeft w:val="547"/>
          <w:marRight w:val="0"/>
          <w:marTop w:val="0"/>
          <w:marBottom w:val="0"/>
          <w:divBdr>
            <w:top w:val="none" w:sz="0" w:space="0" w:color="auto"/>
            <w:left w:val="none" w:sz="0" w:space="0" w:color="auto"/>
            <w:bottom w:val="none" w:sz="0" w:space="0" w:color="auto"/>
            <w:right w:val="none" w:sz="0" w:space="0" w:color="auto"/>
          </w:divBdr>
        </w:div>
      </w:divsChild>
    </w:div>
    <w:div w:id="1696349439">
      <w:bodyDiv w:val="1"/>
      <w:marLeft w:val="0"/>
      <w:marRight w:val="0"/>
      <w:marTop w:val="0"/>
      <w:marBottom w:val="0"/>
      <w:divBdr>
        <w:top w:val="none" w:sz="0" w:space="0" w:color="auto"/>
        <w:left w:val="none" w:sz="0" w:space="0" w:color="auto"/>
        <w:bottom w:val="none" w:sz="0" w:space="0" w:color="auto"/>
        <w:right w:val="none" w:sz="0" w:space="0" w:color="auto"/>
      </w:divBdr>
      <w:divsChild>
        <w:div w:id="1590263392">
          <w:marLeft w:val="418"/>
          <w:marRight w:val="0"/>
          <w:marTop w:val="0"/>
          <w:marBottom w:val="0"/>
          <w:divBdr>
            <w:top w:val="none" w:sz="0" w:space="0" w:color="auto"/>
            <w:left w:val="none" w:sz="0" w:space="0" w:color="auto"/>
            <w:bottom w:val="none" w:sz="0" w:space="0" w:color="auto"/>
            <w:right w:val="none" w:sz="0" w:space="0" w:color="auto"/>
          </w:divBdr>
        </w:div>
        <w:div w:id="301809501">
          <w:marLeft w:val="418"/>
          <w:marRight w:val="0"/>
          <w:marTop w:val="0"/>
          <w:marBottom w:val="0"/>
          <w:divBdr>
            <w:top w:val="none" w:sz="0" w:space="0" w:color="auto"/>
            <w:left w:val="none" w:sz="0" w:space="0" w:color="auto"/>
            <w:bottom w:val="none" w:sz="0" w:space="0" w:color="auto"/>
            <w:right w:val="none" w:sz="0" w:space="0" w:color="auto"/>
          </w:divBdr>
        </w:div>
        <w:div w:id="1675061448">
          <w:marLeft w:val="418"/>
          <w:marRight w:val="0"/>
          <w:marTop w:val="0"/>
          <w:marBottom w:val="0"/>
          <w:divBdr>
            <w:top w:val="none" w:sz="0" w:space="0" w:color="auto"/>
            <w:left w:val="none" w:sz="0" w:space="0" w:color="auto"/>
            <w:bottom w:val="none" w:sz="0" w:space="0" w:color="auto"/>
            <w:right w:val="none" w:sz="0" w:space="0" w:color="auto"/>
          </w:divBdr>
        </w:div>
      </w:divsChild>
    </w:div>
    <w:div w:id="1809082486">
      <w:bodyDiv w:val="1"/>
      <w:marLeft w:val="0"/>
      <w:marRight w:val="0"/>
      <w:marTop w:val="0"/>
      <w:marBottom w:val="0"/>
      <w:divBdr>
        <w:top w:val="none" w:sz="0" w:space="0" w:color="auto"/>
        <w:left w:val="none" w:sz="0" w:space="0" w:color="auto"/>
        <w:bottom w:val="none" w:sz="0" w:space="0" w:color="auto"/>
        <w:right w:val="none" w:sz="0" w:space="0" w:color="auto"/>
      </w:divBdr>
      <w:divsChild>
        <w:div w:id="2054579817">
          <w:marLeft w:val="274"/>
          <w:marRight w:val="158"/>
          <w:marTop w:val="0"/>
          <w:marBottom w:val="0"/>
          <w:divBdr>
            <w:top w:val="none" w:sz="0" w:space="0" w:color="auto"/>
            <w:left w:val="none" w:sz="0" w:space="0" w:color="auto"/>
            <w:bottom w:val="none" w:sz="0" w:space="0" w:color="auto"/>
            <w:right w:val="none" w:sz="0" w:space="0" w:color="auto"/>
          </w:divBdr>
        </w:div>
        <w:div w:id="562446814">
          <w:marLeft w:val="274"/>
          <w:marRight w:val="158"/>
          <w:marTop w:val="0"/>
          <w:marBottom w:val="0"/>
          <w:divBdr>
            <w:top w:val="none" w:sz="0" w:space="0" w:color="auto"/>
            <w:left w:val="none" w:sz="0" w:space="0" w:color="auto"/>
            <w:bottom w:val="none" w:sz="0" w:space="0" w:color="auto"/>
            <w:right w:val="none" w:sz="0" w:space="0" w:color="auto"/>
          </w:divBdr>
        </w:div>
        <w:div w:id="86193845">
          <w:marLeft w:val="274"/>
          <w:marRight w:val="158"/>
          <w:marTop w:val="0"/>
          <w:marBottom w:val="0"/>
          <w:divBdr>
            <w:top w:val="none" w:sz="0" w:space="0" w:color="auto"/>
            <w:left w:val="none" w:sz="0" w:space="0" w:color="auto"/>
            <w:bottom w:val="none" w:sz="0" w:space="0" w:color="auto"/>
            <w:right w:val="none" w:sz="0" w:space="0" w:color="auto"/>
          </w:divBdr>
        </w:div>
        <w:div w:id="2119135569">
          <w:marLeft w:val="274"/>
          <w:marRight w:val="158"/>
          <w:marTop w:val="0"/>
          <w:marBottom w:val="0"/>
          <w:divBdr>
            <w:top w:val="none" w:sz="0" w:space="0" w:color="auto"/>
            <w:left w:val="none" w:sz="0" w:space="0" w:color="auto"/>
            <w:bottom w:val="none" w:sz="0" w:space="0" w:color="auto"/>
            <w:right w:val="none" w:sz="0" w:space="0" w:color="auto"/>
          </w:divBdr>
        </w:div>
        <w:div w:id="1373312648">
          <w:marLeft w:val="274"/>
          <w:marRight w:val="158"/>
          <w:marTop w:val="0"/>
          <w:marBottom w:val="0"/>
          <w:divBdr>
            <w:top w:val="none" w:sz="0" w:space="0" w:color="auto"/>
            <w:left w:val="none" w:sz="0" w:space="0" w:color="auto"/>
            <w:bottom w:val="none" w:sz="0" w:space="0" w:color="auto"/>
            <w:right w:val="none" w:sz="0" w:space="0" w:color="auto"/>
          </w:divBdr>
        </w:div>
      </w:divsChild>
    </w:div>
    <w:div w:id="1909342444">
      <w:bodyDiv w:val="1"/>
      <w:marLeft w:val="0"/>
      <w:marRight w:val="0"/>
      <w:marTop w:val="0"/>
      <w:marBottom w:val="0"/>
      <w:divBdr>
        <w:top w:val="none" w:sz="0" w:space="0" w:color="auto"/>
        <w:left w:val="none" w:sz="0" w:space="0" w:color="auto"/>
        <w:bottom w:val="none" w:sz="0" w:space="0" w:color="auto"/>
        <w:right w:val="none" w:sz="0" w:space="0" w:color="auto"/>
      </w:divBdr>
    </w:div>
    <w:div w:id="1913588923">
      <w:bodyDiv w:val="1"/>
      <w:marLeft w:val="0"/>
      <w:marRight w:val="0"/>
      <w:marTop w:val="0"/>
      <w:marBottom w:val="0"/>
      <w:divBdr>
        <w:top w:val="none" w:sz="0" w:space="0" w:color="auto"/>
        <w:left w:val="none" w:sz="0" w:space="0" w:color="auto"/>
        <w:bottom w:val="none" w:sz="0" w:space="0" w:color="auto"/>
        <w:right w:val="none" w:sz="0" w:space="0" w:color="auto"/>
      </w:divBdr>
      <w:divsChild>
        <w:div w:id="1129398138">
          <w:marLeft w:val="1714"/>
          <w:marRight w:val="0"/>
          <w:marTop w:val="0"/>
          <w:marBottom w:val="0"/>
          <w:divBdr>
            <w:top w:val="none" w:sz="0" w:space="0" w:color="auto"/>
            <w:left w:val="none" w:sz="0" w:space="0" w:color="auto"/>
            <w:bottom w:val="none" w:sz="0" w:space="0" w:color="auto"/>
            <w:right w:val="none" w:sz="0" w:space="0" w:color="auto"/>
          </w:divBdr>
        </w:div>
        <w:div w:id="1618368962">
          <w:marLeft w:val="1714"/>
          <w:marRight w:val="0"/>
          <w:marTop w:val="0"/>
          <w:marBottom w:val="0"/>
          <w:divBdr>
            <w:top w:val="none" w:sz="0" w:space="0" w:color="auto"/>
            <w:left w:val="none" w:sz="0" w:space="0" w:color="auto"/>
            <w:bottom w:val="none" w:sz="0" w:space="0" w:color="auto"/>
            <w:right w:val="none" w:sz="0" w:space="0" w:color="auto"/>
          </w:divBdr>
        </w:div>
        <w:div w:id="1835489196">
          <w:marLeft w:val="1714"/>
          <w:marRight w:val="0"/>
          <w:marTop w:val="0"/>
          <w:marBottom w:val="0"/>
          <w:divBdr>
            <w:top w:val="none" w:sz="0" w:space="0" w:color="auto"/>
            <w:left w:val="none" w:sz="0" w:space="0" w:color="auto"/>
            <w:bottom w:val="none" w:sz="0" w:space="0" w:color="auto"/>
            <w:right w:val="none" w:sz="0" w:space="0" w:color="auto"/>
          </w:divBdr>
        </w:div>
      </w:divsChild>
    </w:div>
    <w:div w:id="1965454720">
      <w:bodyDiv w:val="1"/>
      <w:marLeft w:val="0"/>
      <w:marRight w:val="0"/>
      <w:marTop w:val="0"/>
      <w:marBottom w:val="0"/>
      <w:divBdr>
        <w:top w:val="none" w:sz="0" w:space="0" w:color="auto"/>
        <w:left w:val="none" w:sz="0" w:space="0" w:color="auto"/>
        <w:bottom w:val="none" w:sz="0" w:space="0" w:color="auto"/>
        <w:right w:val="none" w:sz="0" w:space="0" w:color="auto"/>
      </w:divBdr>
      <w:divsChild>
        <w:div w:id="327447618">
          <w:marLeft w:val="547"/>
          <w:marRight w:val="0"/>
          <w:marTop w:val="0"/>
          <w:marBottom w:val="0"/>
          <w:divBdr>
            <w:top w:val="none" w:sz="0" w:space="0" w:color="auto"/>
            <w:left w:val="none" w:sz="0" w:space="0" w:color="auto"/>
            <w:bottom w:val="none" w:sz="0" w:space="0" w:color="auto"/>
            <w:right w:val="none" w:sz="0" w:space="0" w:color="auto"/>
          </w:divBdr>
        </w:div>
        <w:div w:id="1092777515">
          <w:marLeft w:val="547"/>
          <w:marRight w:val="0"/>
          <w:marTop w:val="0"/>
          <w:marBottom w:val="0"/>
          <w:divBdr>
            <w:top w:val="none" w:sz="0" w:space="0" w:color="auto"/>
            <w:left w:val="none" w:sz="0" w:space="0" w:color="auto"/>
            <w:bottom w:val="none" w:sz="0" w:space="0" w:color="auto"/>
            <w:right w:val="none" w:sz="0" w:space="0" w:color="auto"/>
          </w:divBdr>
        </w:div>
        <w:div w:id="1410075542">
          <w:marLeft w:val="547"/>
          <w:marRight w:val="0"/>
          <w:marTop w:val="0"/>
          <w:marBottom w:val="0"/>
          <w:divBdr>
            <w:top w:val="none" w:sz="0" w:space="0" w:color="auto"/>
            <w:left w:val="none" w:sz="0" w:space="0" w:color="auto"/>
            <w:bottom w:val="none" w:sz="0" w:space="0" w:color="auto"/>
            <w:right w:val="none" w:sz="0" w:space="0" w:color="auto"/>
          </w:divBdr>
        </w:div>
        <w:div w:id="1217863389">
          <w:marLeft w:val="547"/>
          <w:marRight w:val="0"/>
          <w:marTop w:val="0"/>
          <w:marBottom w:val="0"/>
          <w:divBdr>
            <w:top w:val="none" w:sz="0" w:space="0" w:color="auto"/>
            <w:left w:val="none" w:sz="0" w:space="0" w:color="auto"/>
            <w:bottom w:val="none" w:sz="0" w:space="0" w:color="auto"/>
            <w:right w:val="none" w:sz="0" w:space="0" w:color="auto"/>
          </w:divBdr>
        </w:div>
        <w:div w:id="1709724979">
          <w:marLeft w:val="547"/>
          <w:marRight w:val="0"/>
          <w:marTop w:val="0"/>
          <w:marBottom w:val="0"/>
          <w:divBdr>
            <w:top w:val="none" w:sz="0" w:space="0" w:color="auto"/>
            <w:left w:val="none" w:sz="0" w:space="0" w:color="auto"/>
            <w:bottom w:val="none" w:sz="0" w:space="0" w:color="auto"/>
            <w:right w:val="none" w:sz="0" w:space="0" w:color="auto"/>
          </w:divBdr>
        </w:div>
        <w:div w:id="330258763">
          <w:marLeft w:val="547"/>
          <w:marRight w:val="0"/>
          <w:marTop w:val="0"/>
          <w:marBottom w:val="0"/>
          <w:divBdr>
            <w:top w:val="none" w:sz="0" w:space="0" w:color="auto"/>
            <w:left w:val="none" w:sz="0" w:space="0" w:color="auto"/>
            <w:bottom w:val="none" w:sz="0" w:space="0" w:color="auto"/>
            <w:right w:val="none" w:sz="0" w:space="0" w:color="auto"/>
          </w:divBdr>
        </w:div>
        <w:div w:id="1376270538">
          <w:marLeft w:val="547"/>
          <w:marRight w:val="0"/>
          <w:marTop w:val="0"/>
          <w:marBottom w:val="0"/>
          <w:divBdr>
            <w:top w:val="none" w:sz="0" w:space="0" w:color="auto"/>
            <w:left w:val="none" w:sz="0" w:space="0" w:color="auto"/>
            <w:bottom w:val="none" w:sz="0" w:space="0" w:color="auto"/>
            <w:right w:val="none" w:sz="0" w:space="0" w:color="auto"/>
          </w:divBdr>
        </w:div>
        <w:div w:id="1237209084">
          <w:marLeft w:val="547"/>
          <w:marRight w:val="0"/>
          <w:marTop w:val="0"/>
          <w:marBottom w:val="0"/>
          <w:divBdr>
            <w:top w:val="none" w:sz="0" w:space="0" w:color="auto"/>
            <w:left w:val="none" w:sz="0" w:space="0" w:color="auto"/>
            <w:bottom w:val="none" w:sz="0" w:space="0" w:color="auto"/>
            <w:right w:val="none" w:sz="0" w:space="0" w:color="auto"/>
          </w:divBdr>
        </w:div>
        <w:div w:id="924459872">
          <w:marLeft w:val="547"/>
          <w:marRight w:val="0"/>
          <w:marTop w:val="0"/>
          <w:marBottom w:val="0"/>
          <w:divBdr>
            <w:top w:val="none" w:sz="0" w:space="0" w:color="auto"/>
            <w:left w:val="none" w:sz="0" w:space="0" w:color="auto"/>
            <w:bottom w:val="none" w:sz="0" w:space="0" w:color="auto"/>
            <w:right w:val="none" w:sz="0" w:space="0" w:color="auto"/>
          </w:divBdr>
        </w:div>
        <w:div w:id="1240602081">
          <w:marLeft w:val="547"/>
          <w:marRight w:val="0"/>
          <w:marTop w:val="0"/>
          <w:marBottom w:val="0"/>
          <w:divBdr>
            <w:top w:val="none" w:sz="0" w:space="0" w:color="auto"/>
            <w:left w:val="none" w:sz="0" w:space="0" w:color="auto"/>
            <w:bottom w:val="none" w:sz="0" w:space="0" w:color="auto"/>
            <w:right w:val="none" w:sz="0" w:space="0" w:color="auto"/>
          </w:divBdr>
        </w:div>
      </w:divsChild>
    </w:div>
    <w:div w:id="1986155817">
      <w:bodyDiv w:val="1"/>
      <w:marLeft w:val="0"/>
      <w:marRight w:val="0"/>
      <w:marTop w:val="0"/>
      <w:marBottom w:val="0"/>
      <w:divBdr>
        <w:top w:val="none" w:sz="0" w:space="0" w:color="auto"/>
        <w:left w:val="none" w:sz="0" w:space="0" w:color="auto"/>
        <w:bottom w:val="none" w:sz="0" w:space="0" w:color="auto"/>
        <w:right w:val="none" w:sz="0" w:space="0" w:color="auto"/>
      </w:divBdr>
    </w:div>
    <w:div w:id="1995185411">
      <w:bodyDiv w:val="1"/>
      <w:marLeft w:val="0"/>
      <w:marRight w:val="0"/>
      <w:marTop w:val="0"/>
      <w:marBottom w:val="0"/>
      <w:divBdr>
        <w:top w:val="none" w:sz="0" w:space="0" w:color="auto"/>
        <w:left w:val="none" w:sz="0" w:space="0" w:color="auto"/>
        <w:bottom w:val="none" w:sz="0" w:space="0" w:color="auto"/>
        <w:right w:val="none" w:sz="0" w:space="0" w:color="auto"/>
      </w:divBdr>
    </w:div>
    <w:div w:id="2051413652">
      <w:bodyDiv w:val="1"/>
      <w:marLeft w:val="0"/>
      <w:marRight w:val="0"/>
      <w:marTop w:val="0"/>
      <w:marBottom w:val="0"/>
      <w:divBdr>
        <w:top w:val="none" w:sz="0" w:space="0" w:color="auto"/>
        <w:left w:val="none" w:sz="0" w:space="0" w:color="auto"/>
        <w:bottom w:val="none" w:sz="0" w:space="0" w:color="auto"/>
        <w:right w:val="none" w:sz="0" w:space="0" w:color="auto"/>
      </w:divBdr>
      <w:divsChild>
        <w:div w:id="73361482">
          <w:marLeft w:val="547"/>
          <w:marRight w:val="0"/>
          <w:marTop w:val="0"/>
          <w:marBottom w:val="0"/>
          <w:divBdr>
            <w:top w:val="none" w:sz="0" w:space="0" w:color="auto"/>
            <w:left w:val="none" w:sz="0" w:space="0" w:color="auto"/>
            <w:bottom w:val="none" w:sz="0" w:space="0" w:color="auto"/>
            <w:right w:val="none" w:sz="0" w:space="0" w:color="auto"/>
          </w:divBdr>
        </w:div>
        <w:div w:id="1444181999">
          <w:marLeft w:val="547"/>
          <w:marRight w:val="0"/>
          <w:marTop w:val="0"/>
          <w:marBottom w:val="0"/>
          <w:divBdr>
            <w:top w:val="none" w:sz="0" w:space="0" w:color="auto"/>
            <w:left w:val="none" w:sz="0" w:space="0" w:color="auto"/>
            <w:bottom w:val="none" w:sz="0" w:space="0" w:color="auto"/>
            <w:right w:val="none" w:sz="0" w:space="0" w:color="auto"/>
          </w:divBdr>
        </w:div>
        <w:div w:id="1818186971">
          <w:marLeft w:val="547"/>
          <w:marRight w:val="0"/>
          <w:marTop w:val="0"/>
          <w:marBottom w:val="0"/>
          <w:divBdr>
            <w:top w:val="none" w:sz="0" w:space="0" w:color="auto"/>
            <w:left w:val="none" w:sz="0" w:space="0" w:color="auto"/>
            <w:bottom w:val="none" w:sz="0" w:space="0" w:color="auto"/>
            <w:right w:val="none" w:sz="0" w:space="0" w:color="auto"/>
          </w:divBdr>
        </w:div>
        <w:div w:id="1005863976">
          <w:marLeft w:val="547"/>
          <w:marRight w:val="0"/>
          <w:marTop w:val="0"/>
          <w:marBottom w:val="0"/>
          <w:divBdr>
            <w:top w:val="none" w:sz="0" w:space="0" w:color="auto"/>
            <w:left w:val="none" w:sz="0" w:space="0" w:color="auto"/>
            <w:bottom w:val="none" w:sz="0" w:space="0" w:color="auto"/>
            <w:right w:val="none" w:sz="0" w:space="0" w:color="auto"/>
          </w:divBdr>
        </w:div>
        <w:div w:id="641928267">
          <w:marLeft w:val="547"/>
          <w:marRight w:val="0"/>
          <w:marTop w:val="0"/>
          <w:marBottom w:val="0"/>
          <w:divBdr>
            <w:top w:val="none" w:sz="0" w:space="0" w:color="auto"/>
            <w:left w:val="none" w:sz="0" w:space="0" w:color="auto"/>
            <w:bottom w:val="none" w:sz="0" w:space="0" w:color="auto"/>
            <w:right w:val="none" w:sz="0" w:space="0" w:color="auto"/>
          </w:divBdr>
        </w:div>
        <w:div w:id="751195892">
          <w:marLeft w:val="547"/>
          <w:marRight w:val="0"/>
          <w:marTop w:val="0"/>
          <w:marBottom w:val="0"/>
          <w:divBdr>
            <w:top w:val="none" w:sz="0" w:space="0" w:color="auto"/>
            <w:left w:val="none" w:sz="0" w:space="0" w:color="auto"/>
            <w:bottom w:val="none" w:sz="0" w:space="0" w:color="auto"/>
            <w:right w:val="none" w:sz="0" w:space="0" w:color="auto"/>
          </w:divBdr>
        </w:div>
        <w:div w:id="323945038">
          <w:marLeft w:val="547"/>
          <w:marRight w:val="0"/>
          <w:marTop w:val="0"/>
          <w:marBottom w:val="0"/>
          <w:divBdr>
            <w:top w:val="none" w:sz="0" w:space="0" w:color="auto"/>
            <w:left w:val="none" w:sz="0" w:space="0" w:color="auto"/>
            <w:bottom w:val="none" w:sz="0" w:space="0" w:color="auto"/>
            <w:right w:val="none" w:sz="0" w:space="0" w:color="auto"/>
          </w:divBdr>
        </w:div>
        <w:div w:id="1342253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4D70A9A63AEB4E9158BAE6A1D40EE4" ma:contentTypeVersion="6" ma:contentTypeDescription="Create a new document." ma:contentTypeScope="" ma:versionID="810553b724ac0a9c16839f1d3780f3f7">
  <xsd:schema xmlns:xsd="http://www.w3.org/2001/XMLSchema" xmlns:xs="http://www.w3.org/2001/XMLSchema" xmlns:p="http://schemas.microsoft.com/office/2006/metadata/properties" xmlns:ns2="eef99d0b-724e-4dd1-befb-ed90fe1cd780" xmlns:ns3="83644269-6556-40c4-b08e-78b3b489447b" targetNamespace="http://schemas.microsoft.com/office/2006/metadata/properties" ma:root="true" ma:fieldsID="2907935aa6ac16525c8cae365006cef9" ns2:_="" ns3:_="">
    <xsd:import namespace="eef99d0b-724e-4dd1-befb-ed90fe1cd780"/>
    <xsd:import namespace="83644269-6556-40c4-b08e-78b3b4894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99d0b-724e-4dd1-befb-ed90fe1cd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44269-6556-40c4-b08e-78b3b4894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22484-50FE-4708-BCC5-CBE66B0A55F9}">
  <ds:schemaRefs>
    <ds:schemaRef ds:uri="http://schemas.openxmlformats.org/officeDocument/2006/bibliography"/>
  </ds:schemaRefs>
</ds:datastoreItem>
</file>

<file path=customXml/itemProps2.xml><?xml version="1.0" encoding="utf-8"?>
<ds:datastoreItem xmlns:ds="http://schemas.openxmlformats.org/officeDocument/2006/customXml" ds:itemID="{A65D6375-2464-4050-81F4-8D861A7163D3}"/>
</file>

<file path=customXml/itemProps3.xml><?xml version="1.0" encoding="utf-8"?>
<ds:datastoreItem xmlns:ds="http://schemas.openxmlformats.org/officeDocument/2006/customXml" ds:itemID="{B7C1D56F-EE30-4C6C-9831-67D84322DDDC}"/>
</file>

<file path=customXml/itemProps4.xml><?xml version="1.0" encoding="utf-8"?>
<ds:datastoreItem xmlns:ds="http://schemas.openxmlformats.org/officeDocument/2006/customXml" ds:itemID="{9BB2AD28-70CE-4EE9-8C80-A28CED9ECC64}"/>
</file>

<file path=docProps/app.xml><?xml version="1.0" encoding="utf-8"?>
<Properties xmlns="http://schemas.openxmlformats.org/officeDocument/2006/extended-properties" xmlns:vt="http://schemas.openxmlformats.org/officeDocument/2006/docPropsVTypes">
  <Template>Normal</Template>
  <TotalTime>5</TotalTime>
  <Pages>16</Pages>
  <Words>3489</Words>
  <Characters>19193</Characters>
  <Application>Microsoft Office Word</Application>
  <DocSecurity>4</DocSecurity>
  <Lines>159</Lines>
  <Paragraphs>45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Klute</dc:creator>
  <cp:keywords/>
  <dc:description/>
  <cp:lastModifiedBy>Spyros Papastamatiou</cp:lastModifiedBy>
  <cp:revision>2</cp:revision>
  <cp:lastPrinted>2018-06-04T14:00:00Z</cp:lastPrinted>
  <dcterms:created xsi:type="dcterms:W3CDTF">2019-10-14T08:35:00Z</dcterms:created>
  <dcterms:modified xsi:type="dcterms:W3CDTF">2019-10-14T08:35:00Z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0x010100744D70A9A63AEB4E9158BAE6A1D40EE4</vt:lpwstr>
  </property>
</Properties>
</file>